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8" w:rsidRPr="009766A8" w:rsidRDefault="004B3FB8" w:rsidP="004B3FB8">
      <w:pPr>
        <w:tabs>
          <w:tab w:val="left" w:pos="5940"/>
        </w:tabs>
        <w:rPr>
          <w:rFonts w:ascii="Times New Roman" w:hAnsi="Times New Roman" w:cs="Arial"/>
          <w:b/>
        </w:rPr>
      </w:pPr>
      <w:r w:rsidRPr="00466107">
        <w:rPr>
          <w:rFonts w:ascii="Times New Roman" w:hAnsi="Times New Roman"/>
          <w:b/>
        </w:rPr>
        <w:t>Pringle-Morse</w:t>
      </w:r>
    </w:p>
    <w:p w:rsidR="004B3FB8" w:rsidRPr="009766A8" w:rsidRDefault="004B3FB8" w:rsidP="004B3FB8">
      <w:pPr>
        <w:pStyle w:val="Heading1"/>
        <w:jc w:val="left"/>
        <w:rPr>
          <w:rFonts w:ascii="Times New Roman" w:hAnsi="Times New Roman" w:cs="Arial"/>
          <w:i/>
          <w:sz w:val="20"/>
        </w:rPr>
      </w:pPr>
      <w:r w:rsidRPr="009766A8">
        <w:rPr>
          <w:rFonts w:ascii="Times New Roman" w:hAnsi="Times New Roman" w:cs="Arial"/>
          <w:sz w:val="20"/>
        </w:rPr>
        <w:t>Consolidated Independent School District</w:t>
      </w:r>
    </w:p>
    <w:p w:rsidR="004B3FB8" w:rsidRPr="009766A8" w:rsidRDefault="004B3FB8" w:rsidP="004B3FB8">
      <w:pPr>
        <w:rPr>
          <w:rFonts w:ascii="Times New Roman" w:hAnsi="Times New Roman" w:cs="Arial"/>
          <w:b/>
        </w:rPr>
      </w:pPr>
      <w:r w:rsidRPr="00466107">
        <w:rPr>
          <w:rFonts w:ascii="Times New Roman" w:hAnsi="Times New Roman" w:cs="Arial"/>
          <w:b/>
        </w:rPr>
        <w:t>P.O. Box 109, 100 S. 5th Street</w:t>
      </w:r>
    </w:p>
    <w:p w:rsidR="004B3FB8" w:rsidRPr="009766A8" w:rsidRDefault="004B3FB8" w:rsidP="004B3FB8">
      <w:pPr>
        <w:pBdr>
          <w:bottom w:val="single" w:sz="4" w:space="1" w:color="auto"/>
        </w:pBdr>
        <w:rPr>
          <w:rFonts w:ascii="Times New Roman" w:hAnsi="Times New Roman" w:cs="Arial"/>
          <w:b/>
        </w:rPr>
      </w:pPr>
      <w:r w:rsidRPr="00466107">
        <w:rPr>
          <w:rFonts w:ascii="Times New Roman" w:hAnsi="Times New Roman" w:cs="Arial"/>
          <w:b/>
        </w:rPr>
        <w:t>Morse, Texas 79062</w:t>
      </w:r>
    </w:p>
    <w:p w:rsidR="004B3FB8" w:rsidRPr="009766A8" w:rsidRDefault="004B3FB8" w:rsidP="004B3FB8">
      <w:pPr>
        <w:rPr>
          <w:rFonts w:ascii="Times New Roman" w:hAnsi="Times New Roman" w:cs="Arial"/>
          <w:b/>
        </w:rPr>
      </w:pPr>
    </w:p>
    <w:p w:rsidR="004B3FB8" w:rsidRPr="009766A8" w:rsidRDefault="004B3FB8" w:rsidP="004B3FB8">
      <w:pPr>
        <w:rPr>
          <w:rFonts w:ascii="Times New Roman" w:hAnsi="Times New Roman" w:cs="Arial"/>
          <w:b/>
        </w:rPr>
      </w:pPr>
    </w:p>
    <w:p w:rsidR="004B3FB8" w:rsidRPr="009766A8" w:rsidRDefault="004B3FB8" w:rsidP="004B3FB8">
      <w:pPr>
        <w:rPr>
          <w:rFonts w:ascii="Times New Roman" w:hAnsi="Times New Roman" w:cs="Arial"/>
          <w:b/>
        </w:rPr>
      </w:pPr>
      <w:r w:rsidRPr="00466107">
        <w:rPr>
          <w:rFonts w:ascii="Times New Roman" w:hAnsi="Times New Roman" w:cs="Arial"/>
          <w:b/>
        </w:rPr>
        <w:t>NOTICE OF REGULAR MEETING OF THE</w:t>
      </w:r>
    </w:p>
    <w:p w:rsidR="004B3FB8" w:rsidRPr="009766A8" w:rsidRDefault="004B3FB8" w:rsidP="004B3FB8">
      <w:pPr>
        <w:rPr>
          <w:rFonts w:ascii="Times New Roman" w:hAnsi="Times New Roman" w:cs="Arial"/>
          <w:b/>
        </w:rPr>
      </w:pPr>
      <w:r w:rsidRPr="00466107">
        <w:rPr>
          <w:rFonts w:ascii="Times New Roman" w:hAnsi="Times New Roman" w:cs="Arial"/>
          <w:b/>
        </w:rPr>
        <w:t>PRINGLE-MORSE CONSOLIDATED INDEPENDENT SCHOOL DISTRICT</w:t>
      </w:r>
    </w:p>
    <w:p w:rsidR="004B3FB8" w:rsidRPr="009766A8" w:rsidRDefault="004B3FB8" w:rsidP="004B3FB8">
      <w:pPr>
        <w:rPr>
          <w:rFonts w:ascii="Times New Roman" w:hAnsi="Times New Roman" w:cs="Arial"/>
          <w:b/>
        </w:rPr>
      </w:pP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Notice is hereby </w:t>
      </w:r>
      <w:r w:rsidR="00856660">
        <w:rPr>
          <w:rFonts w:ascii="Times New Roman" w:hAnsi="Times New Roman" w:cs="Arial"/>
        </w:rPr>
        <w:t>given that on September 22</w:t>
      </w:r>
      <w:proofErr w:type="gramStart"/>
      <w:r w:rsidR="00856660">
        <w:rPr>
          <w:rFonts w:ascii="Times New Roman" w:hAnsi="Times New Roman" w:cs="Arial"/>
        </w:rPr>
        <w:t>,2022</w:t>
      </w:r>
      <w:proofErr w:type="gramEnd"/>
      <w:r w:rsidR="00E143E2">
        <w:rPr>
          <w:rFonts w:ascii="Times New Roman" w:hAnsi="Times New Roman" w:cs="Arial"/>
        </w:rPr>
        <w:t xml:space="preserve"> the</w:t>
      </w:r>
      <w:r w:rsidRPr="00466107">
        <w:rPr>
          <w:rFonts w:ascii="Times New Roman" w:hAnsi="Times New Roman" w:cs="Arial"/>
        </w:rPr>
        <w:t xml:space="preserve"> Board of Trustees of the Pringle-Morse Consolidated I.S.D. wil</w:t>
      </w:r>
      <w:r w:rsidR="00A0572C">
        <w:rPr>
          <w:rFonts w:ascii="Times New Roman" w:hAnsi="Times New Roman" w:cs="Arial"/>
        </w:rPr>
        <w:t xml:space="preserve">l hold a regular meeting at </w:t>
      </w:r>
      <w:r w:rsidR="00F26DD3">
        <w:rPr>
          <w:rFonts w:ascii="Times New Roman" w:hAnsi="Times New Roman" w:cs="Arial"/>
        </w:rPr>
        <w:t>7:00</w:t>
      </w:r>
      <w:r w:rsidR="00516342">
        <w:rPr>
          <w:rFonts w:ascii="Times New Roman" w:hAnsi="Times New Roman" w:cs="Arial"/>
        </w:rPr>
        <w:t xml:space="preserve"> </w:t>
      </w:r>
      <w:r w:rsidR="00516342" w:rsidRPr="00466107">
        <w:rPr>
          <w:rFonts w:ascii="Times New Roman" w:hAnsi="Times New Roman" w:cs="Arial"/>
        </w:rPr>
        <w:t>p.m</w:t>
      </w:r>
      <w:r w:rsidRPr="00466107">
        <w:rPr>
          <w:rFonts w:ascii="Times New Roman" w:hAnsi="Times New Roman" w:cs="Arial"/>
        </w:rPr>
        <w:t>. at the Pringle-Morse School Building, 10</w:t>
      </w:r>
      <w:r w:rsidR="005958E6">
        <w:rPr>
          <w:rFonts w:ascii="Times New Roman" w:hAnsi="Times New Roman" w:cs="Arial"/>
        </w:rPr>
        <w:t>0 S. 5th Street,</w:t>
      </w:r>
      <w:r w:rsidR="00001793">
        <w:rPr>
          <w:rFonts w:ascii="Times New Roman" w:hAnsi="Times New Roman" w:cs="Arial"/>
        </w:rPr>
        <w:t xml:space="preserve"> Library #12</w:t>
      </w:r>
      <w:r w:rsidR="0035370B">
        <w:rPr>
          <w:rFonts w:ascii="Times New Roman" w:hAnsi="Times New Roman" w:cs="Arial"/>
        </w:rPr>
        <w:t>,</w:t>
      </w:r>
      <w:r w:rsidRPr="00466107">
        <w:rPr>
          <w:rFonts w:ascii="Times New Roman" w:hAnsi="Times New Roman" w:cs="Arial"/>
        </w:rPr>
        <w:t xml:space="preserve"> Morse, Texas 79062. The subjects to be discussed are listed on the agenda that is attached to and made a part of this notice. Items do not have to be discussed in the order as listed on the meeting notice.</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Unless removed from the consent agenda, items identified within the consent agenda will be acted on at one time.</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If, during the course of the meeting covered by this notice, the Board of Trustees determines that a closed or executive meeting of the Board of Trustees is required, then such closed or executive meeting will be publically announced and conducted as authorized by one or more of the sections of the Texas Open Meetings Act listed below or other applicable law. Gov’t Code 551.101 </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Gov’t Code Exceptions for Closed Meetings:</w:t>
      </w:r>
    </w:p>
    <w:p w:rsidR="004B3FB8" w:rsidRPr="008A4CDD" w:rsidRDefault="004B3FB8" w:rsidP="004B3FB8">
      <w:pPr>
        <w:jc w:val="both"/>
        <w:rPr>
          <w:rFonts w:ascii="Times New Roman" w:hAnsi="Times New Roman" w:cs="Arial"/>
          <w:i/>
        </w:rPr>
      </w:pPr>
    </w:p>
    <w:p w:rsidR="004B3FB8" w:rsidRPr="009766A8" w:rsidRDefault="004B3FB8" w:rsidP="004B3FB8">
      <w:pPr>
        <w:jc w:val="both"/>
        <w:rPr>
          <w:rFonts w:ascii="Times New Roman" w:hAnsi="Times New Roman" w:cs="Arial"/>
        </w:rPr>
      </w:pPr>
      <w:r w:rsidRPr="00466107">
        <w:rPr>
          <w:rFonts w:ascii="Times New Roman" w:hAnsi="Times New Roman" w:cs="Arial"/>
        </w:rPr>
        <w:tab/>
        <w:t>551.071     Attorney Consultation</w:t>
      </w:r>
    </w:p>
    <w:p w:rsidR="004B3FB8" w:rsidRPr="009766A8" w:rsidRDefault="004B3FB8" w:rsidP="004B3FB8">
      <w:pPr>
        <w:jc w:val="both"/>
        <w:rPr>
          <w:rFonts w:ascii="Times New Roman" w:hAnsi="Times New Roman" w:cs="Arial"/>
        </w:rPr>
      </w:pPr>
      <w:r w:rsidRPr="00466107">
        <w:rPr>
          <w:rFonts w:ascii="Times New Roman" w:hAnsi="Times New Roman" w:cs="Arial"/>
        </w:rPr>
        <w:tab/>
        <w:t>551.072     Real Property</w:t>
      </w:r>
    </w:p>
    <w:p w:rsidR="004B3FB8" w:rsidRPr="009766A8" w:rsidRDefault="004B3FB8" w:rsidP="004B3FB8">
      <w:pPr>
        <w:jc w:val="both"/>
        <w:rPr>
          <w:rFonts w:ascii="Times New Roman" w:hAnsi="Times New Roman" w:cs="Arial"/>
        </w:rPr>
      </w:pPr>
      <w:r w:rsidRPr="00466107">
        <w:rPr>
          <w:rFonts w:ascii="Times New Roman" w:hAnsi="Times New Roman" w:cs="Arial"/>
        </w:rPr>
        <w:tab/>
        <w:t>551.073     Prospective Gift</w:t>
      </w:r>
    </w:p>
    <w:p w:rsidR="004B3FB8" w:rsidRPr="009766A8" w:rsidRDefault="004B3FB8" w:rsidP="004B3FB8">
      <w:pPr>
        <w:ind w:firstLine="720"/>
        <w:jc w:val="both"/>
        <w:rPr>
          <w:rFonts w:ascii="Times New Roman" w:hAnsi="Times New Roman" w:cs="Arial"/>
        </w:rPr>
      </w:pPr>
      <w:r w:rsidRPr="00466107">
        <w:rPr>
          <w:rFonts w:ascii="Times New Roman" w:hAnsi="Times New Roman" w:cs="Arial"/>
        </w:rPr>
        <w:t>551.074     Personnel Matters</w:t>
      </w:r>
    </w:p>
    <w:p w:rsidR="004B3FB8" w:rsidRPr="009766A8" w:rsidRDefault="004B3FB8" w:rsidP="004B3FB8">
      <w:pPr>
        <w:ind w:left="720"/>
        <w:jc w:val="both"/>
        <w:rPr>
          <w:rFonts w:ascii="Times New Roman" w:hAnsi="Times New Roman" w:cs="Arial"/>
        </w:rPr>
      </w:pPr>
      <w:r w:rsidRPr="00466107">
        <w:rPr>
          <w:rFonts w:ascii="Times New Roman" w:hAnsi="Times New Roman" w:cs="Arial"/>
        </w:rPr>
        <w:t>551.082     Employee-Employee Complaints</w:t>
      </w:r>
    </w:p>
    <w:p w:rsidR="004B3FB8" w:rsidRPr="009766A8" w:rsidRDefault="004B3FB8" w:rsidP="004B3FB8">
      <w:pPr>
        <w:ind w:left="720"/>
        <w:jc w:val="both"/>
        <w:rPr>
          <w:rFonts w:ascii="Times New Roman" w:hAnsi="Times New Roman" w:cs="Arial"/>
        </w:rPr>
      </w:pPr>
      <w:r w:rsidRPr="00466107">
        <w:rPr>
          <w:rFonts w:ascii="Times New Roman" w:hAnsi="Times New Roman" w:cs="Arial"/>
        </w:rPr>
        <w:t>551.082     Student Discipline</w:t>
      </w:r>
    </w:p>
    <w:p w:rsidR="004B3FB8" w:rsidRPr="009766A8" w:rsidRDefault="004B3FB8" w:rsidP="004B3FB8">
      <w:pPr>
        <w:ind w:left="720"/>
        <w:jc w:val="both"/>
        <w:rPr>
          <w:rFonts w:ascii="Times New Roman" w:hAnsi="Times New Roman" w:cs="Arial"/>
        </w:rPr>
      </w:pPr>
      <w:r w:rsidRPr="00466107">
        <w:rPr>
          <w:rFonts w:ascii="Times New Roman" w:hAnsi="Times New Roman" w:cs="Arial"/>
        </w:rPr>
        <w:t>551.0821   Personally Identifiable Student Information</w:t>
      </w:r>
    </w:p>
    <w:p w:rsidR="004B3FB8" w:rsidRPr="009766A8" w:rsidRDefault="004B3FB8" w:rsidP="004B3FB8">
      <w:pPr>
        <w:ind w:left="720"/>
        <w:jc w:val="both"/>
        <w:rPr>
          <w:rFonts w:ascii="Times New Roman" w:hAnsi="Times New Roman" w:cs="Arial"/>
        </w:rPr>
      </w:pPr>
      <w:r w:rsidRPr="00466107">
        <w:rPr>
          <w:rFonts w:ascii="Times New Roman" w:hAnsi="Times New Roman" w:cs="Arial"/>
        </w:rPr>
        <w:t xml:space="preserve">551.0785   Medical or Psychiatric Records </w:t>
      </w:r>
    </w:p>
    <w:p w:rsidR="004B3FB8" w:rsidRPr="009766A8" w:rsidRDefault="004B3FB8" w:rsidP="004B3FB8">
      <w:pPr>
        <w:jc w:val="both"/>
        <w:rPr>
          <w:rFonts w:ascii="Times New Roman" w:hAnsi="Times New Roman" w:cs="Arial"/>
        </w:rPr>
      </w:pPr>
      <w:r w:rsidRPr="00466107">
        <w:rPr>
          <w:rFonts w:ascii="Times New Roman" w:hAnsi="Times New Roman" w:cs="Arial"/>
        </w:rPr>
        <w:tab/>
        <w:t>551.076     Security</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418.175-418.182 and 418.183(f)   Emergency Management (Tape Recording Required)</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551.087     Economic Development Negotiations</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Education Code Exceptions for Closed Meetings:</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39.030   Assessment Instruments</w:t>
      </w:r>
      <w:r w:rsidRPr="00466107">
        <w:rPr>
          <w:rFonts w:ascii="Times New Roman" w:hAnsi="Times New Roman" w:cs="Arial"/>
        </w:rPr>
        <w:tab/>
        <w:t xml:space="preserve">  </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Should any final action, final decision, or final vote be required in the opinion of the School Board with regard to any matter considered in such closed or executive meeting or session, then the final action, final decision, or final vote shall be either:</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ab/>
        <w:t>(a)  In the open meeting covered by the Notice upon the reconvening of the public meeting, or</w:t>
      </w:r>
    </w:p>
    <w:p w:rsidR="004B3FB8" w:rsidRPr="009766A8" w:rsidRDefault="004B3FB8" w:rsidP="004B3FB8">
      <w:pPr>
        <w:jc w:val="both"/>
        <w:rPr>
          <w:rFonts w:ascii="Times New Roman" w:hAnsi="Times New Roman" w:cs="Arial"/>
        </w:rPr>
      </w:pPr>
      <w:r w:rsidRPr="00466107">
        <w:rPr>
          <w:rFonts w:ascii="Times New Roman" w:hAnsi="Times New Roman" w:cs="Arial"/>
        </w:rPr>
        <w:tab/>
        <w:t xml:space="preserve">(b)  </w:t>
      </w:r>
      <w:proofErr w:type="gramStart"/>
      <w:r w:rsidRPr="00466107">
        <w:rPr>
          <w:rFonts w:ascii="Times New Roman" w:hAnsi="Times New Roman" w:cs="Arial"/>
        </w:rPr>
        <w:t>at</w:t>
      </w:r>
      <w:proofErr w:type="gramEnd"/>
      <w:r w:rsidRPr="00466107">
        <w:rPr>
          <w:rFonts w:ascii="Times New Roman" w:hAnsi="Times New Roman" w:cs="Arial"/>
        </w:rPr>
        <w:t xml:space="preserve"> a subsequent public meeting of the School Board upon notice thereof; as the School Board</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w:t>
      </w:r>
      <w:proofErr w:type="gramStart"/>
      <w:r w:rsidRPr="00466107">
        <w:rPr>
          <w:rFonts w:ascii="Times New Roman" w:hAnsi="Times New Roman" w:cs="Arial"/>
        </w:rPr>
        <w:t>shall</w:t>
      </w:r>
      <w:proofErr w:type="gramEnd"/>
      <w:r w:rsidRPr="00466107">
        <w:rPr>
          <w:rFonts w:ascii="Times New Roman" w:hAnsi="Times New Roman" w:cs="Arial"/>
        </w:rPr>
        <w:t xml:space="preserve"> determine.</w:t>
      </w:r>
    </w:p>
    <w:p w:rsidR="004B3FB8" w:rsidRDefault="004B3FB8" w:rsidP="004B3FB8"/>
    <w:p w:rsidR="004B3FB8" w:rsidRDefault="004B3FB8" w:rsidP="004B3FB8"/>
    <w:p w:rsidR="004B3FB8" w:rsidRDefault="004B3FB8" w:rsidP="004B3FB8"/>
    <w:p w:rsidR="004B3FB8" w:rsidRPr="009766A8" w:rsidRDefault="004B3FB8" w:rsidP="00FB1874">
      <w:pPr>
        <w:ind w:left="720"/>
        <w:jc w:val="center"/>
        <w:rPr>
          <w:rFonts w:ascii="Times New Roman" w:hAnsi="Times New Roman" w:cs="Arial"/>
          <w:b/>
        </w:rPr>
      </w:pPr>
      <w:r w:rsidRPr="005D3219">
        <w:rPr>
          <w:rFonts w:ascii="Times New Roman" w:hAnsi="Times New Roman" w:cs="Arial"/>
          <w:b/>
        </w:rPr>
        <w:lastRenderedPageBreak/>
        <w:t>NOTICE OF SCHOOL DISTRICT REGULAR MEETING BOARD OF TRUSTEES</w:t>
      </w:r>
    </w:p>
    <w:p w:rsidR="004B3FB8" w:rsidRPr="009766A8" w:rsidRDefault="004B3FB8" w:rsidP="00FB1874">
      <w:pPr>
        <w:jc w:val="center"/>
        <w:rPr>
          <w:rFonts w:ascii="Times New Roman" w:hAnsi="Times New Roman" w:cs="Arial"/>
          <w:b/>
        </w:rPr>
      </w:pPr>
      <w:r w:rsidRPr="005D3219">
        <w:rPr>
          <w:rFonts w:ascii="Times New Roman" w:hAnsi="Times New Roman" w:cs="Arial"/>
          <w:b/>
        </w:rPr>
        <w:t>PRINGLE-MORSE CONSOLIDATED INDEPENDENT SCHOOL DISTRICT</w:t>
      </w:r>
    </w:p>
    <w:p w:rsidR="004B3FB8" w:rsidRPr="009766A8" w:rsidRDefault="00856660" w:rsidP="00FB1874">
      <w:pPr>
        <w:jc w:val="center"/>
        <w:rPr>
          <w:rFonts w:ascii="Times New Roman" w:hAnsi="Times New Roman" w:cs="Arial"/>
          <w:b/>
        </w:rPr>
      </w:pPr>
      <w:r>
        <w:rPr>
          <w:rFonts w:ascii="Times New Roman" w:hAnsi="Times New Roman" w:cs="Arial"/>
          <w:b/>
        </w:rPr>
        <w:t>September 22, 2022</w:t>
      </w:r>
    </w:p>
    <w:p w:rsidR="004B3FB8" w:rsidRPr="009766A8" w:rsidRDefault="00000460" w:rsidP="00FB1874">
      <w:pPr>
        <w:jc w:val="center"/>
        <w:rPr>
          <w:rFonts w:ascii="Times New Roman" w:hAnsi="Times New Roman" w:cs="Arial"/>
          <w:b/>
        </w:rPr>
      </w:pPr>
      <w:r>
        <w:rPr>
          <w:rFonts w:ascii="Times New Roman" w:hAnsi="Times New Roman" w:cs="Arial"/>
          <w:b/>
        </w:rPr>
        <w:t>7</w:t>
      </w:r>
      <w:r w:rsidR="008E0944">
        <w:rPr>
          <w:rFonts w:ascii="Times New Roman" w:hAnsi="Times New Roman" w:cs="Arial"/>
          <w:b/>
        </w:rPr>
        <w:t>:00</w:t>
      </w:r>
      <w:r w:rsidR="004045C2">
        <w:rPr>
          <w:rFonts w:ascii="Times New Roman" w:hAnsi="Times New Roman" w:cs="Arial"/>
          <w:b/>
        </w:rPr>
        <w:t xml:space="preserve"> </w:t>
      </w:r>
      <w:r w:rsidR="004B3FB8" w:rsidRPr="005D3219">
        <w:rPr>
          <w:rFonts w:ascii="Times New Roman" w:hAnsi="Times New Roman" w:cs="Arial"/>
          <w:b/>
        </w:rPr>
        <w:t>P.M.</w:t>
      </w:r>
    </w:p>
    <w:p w:rsidR="004B3FB8" w:rsidRPr="009766A8" w:rsidRDefault="004B3FB8" w:rsidP="00BF0640">
      <w:pPr>
        <w:ind w:firstLine="180"/>
        <w:rPr>
          <w:rFonts w:ascii="Times New Roman" w:hAnsi="Times New Roman" w:cs="Arial"/>
          <w:bCs/>
        </w:rPr>
      </w:pPr>
      <w:r w:rsidRPr="005D3219">
        <w:rPr>
          <w:rFonts w:ascii="Times New Roman" w:hAnsi="Times New Roman" w:cs="Arial"/>
          <w:bCs/>
        </w:rPr>
        <w:t>A regular monthly meeting of the Board of Trustees of the Pringle-Morse Consolidated Independent Sc</w:t>
      </w:r>
      <w:r>
        <w:rPr>
          <w:rFonts w:ascii="Times New Roman" w:hAnsi="Times New Roman" w:cs="Arial"/>
          <w:bCs/>
        </w:rPr>
        <w:t>hool District will be held on</w:t>
      </w:r>
      <w:r w:rsidR="00856660">
        <w:rPr>
          <w:rFonts w:ascii="Times New Roman" w:hAnsi="Times New Roman" w:cs="Arial"/>
          <w:bCs/>
        </w:rPr>
        <w:t xml:space="preserve"> September 22, 2022</w:t>
      </w:r>
      <w:r w:rsidR="00000460">
        <w:rPr>
          <w:rFonts w:ascii="Times New Roman" w:hAnsi="Times New Roman" w:cs="Arial"/>
          <w:bCs/>
        </w:rPr>
        <w:t xml:space="preserve"> beginning at 7</w:t>
      </w:r>
      <w:r w:rsidR="00DA0549">
        <w:rPr>
          <w:rFonts w:ascii="Times New Roman" w:hAnsi="Times New Roman" w:cs="Arial"/>
          <w:bCs/>
        </w:rPr>
        <w:t xml:space="preserve">:00 </w:t>
      </w:r>
      <w:r w:rsidRPr="005D3219">
        <w:rPr>
          <w:rFonts w:ascii="Times New Roman" w:hAnsi="Times New Roman" w:cs="Arial"/>
          <w:bCs/>
        </w:rPr>
        <w:t xml:space="preserve">p.m., </w:t>
      </w:r>
      <w:r w:rsidR="004045C2">
        <w:rPr>
          <w:rFonts w:ascii="Times New Roman" w:hAnsi="Times New Roman" w:cs="Arial"/>
          <w:bCs/>
        </w:rPr>
        <w:t>in the</w:t>
      </w:r>
      <w:r w:rsidR="00BB52F5">
        <w:rPr>
          <w:rFonts w:ascii="Times New Roman" w:hAnsi="Times New Roman" w:cs="Arial"/>
          <w:bCs/>
        </w:rPr>
        <w:t xml:space="preserve"> Library #12</w:t>
      </w:r>
      <w:r w:rsidR="0035370B">
        <w:rPr>
          <w:rFonts w:ascii="Times New Roman" w:hAnsi="Times New Roman" w:cs="Arial"/>
          <w:bCs/>
        </w:rPr>
        <w:t>, of</w:t>
      </w:r>
      <w:r w:rsidRPr="005D3219">
        <w:rPr>
          <w:rFonts w:ascii="Times New Roman" w:hAnsi="Times New Roman" w:cs="Arial"/>
          <w:bCs/>
        </w:rPr>
        <w:t xml:space="preserve"> the Pringle-Morse Consolidated Independent School District, 100 5TH Street, Morse, Texas 79062.</w:t>
      </w:r>
    </w:p>
    <w:p w:rsidR="00D053E8" w:rsidRDefault="004B3FB8" w:rsidP="00BF0640">
      <w:pPr>
        <w:rPr>
          <w:rFonts w:ascii="Times New Roman" w:hAnsi="Times New Roman" w:cs="Arial"/>
          <w:bCs/>
        </w:rPr>
      </w:pPr>
      <w:r w:rsidRPr="005D3219">
        <w:rPr>
          <w:rFonts w:ascii="Times New Roman" w:hAnsi="Times New Roman" w:cs="Arial"/>
          <w:bCs/>
        </w:rPr>
        <w:t>The subjects to be discussed or considered, or upon which any formal action may be taken, are as listed below. Items do not have to be taken in the order as shown on the meeting notice.</w:t>
      </w:r>
    </w:p>
    <w:p w:rsidR="000E52B5" w:rsidRDefault="000E52B5" w:rsidP="004B3FB8">
      <w:pPr>
        <w:rPr>
          <w:rFonts w:ascii="Times New Roman" w:hAnsi="Times New Roman" w:cs="Arial"/>
          <w:bCs/>
          <w:i/>
          <w:iCs/>
          <w:sz w:val="16"/>
          <w:szCs w:val="16"/>
        </w:rPr>
      </w:pPr>
    </w:p>
    <w:p w:rsidR="00AD3EED" w:rsidRPr="00A83D7A" w:rsidRDefault="00AD3EED" w:rsidP="00785EB1">
      <w:pPr>
        <w:pStyle w:val="ListParagraph"/>
        <w:numPr>
          <w:ilvl w:val="0"/>
          <w:numId w:val="1"/>
        </w:numPr>
        <w:spacing w:line="276" w:lineRule="auto"/>
        <w:ind w:left="720"/>
        <w:rPr>
          <w:rFonts w:ascii="Times New Roman" w:hAnsi="Times New Roman" w:cs="Arial"/>
          <w:b/>
          <w:sz w:val="22"/>
          <w:szCs w:val="22"/>
        </w:rPr>
      </w:pPr>
      <w:r w:rsidRPr="00A83D7A">
        <w:rPr>
          <w:rFonts w:ascii="Times New Roman" w:hAnsi="Times New Roman" w:cs="Arial"/>
          <w:b/>
          <w:sz w:val="22"/>
          <w:szCs w:val="22"/>
        </w:rPr>
        <w:t>Call to Order</w:t>
      </w:r>
    </w:p>
    <w:p w:rsidR="000E52B5" w:rsidRPr="00A83D7A" w:rsidRDefault="000E52B5" w:rsidP="000E52B5">
      <w:pPr>
        <w:numPr>
          <w:ilvl w:val="0"/>
          <w:numId w:val="1"/>
        </w:numPr>
        <w:tabs>
          <w:tab w:val="clear" w:pos="540"/>
          <w:tab w:val="num" w:pos="720"/>
        </w:tabs>
        <w:spacing w:line="276" w:lineRule="auto"/>
        <w:ind w:left="720"/>
        <w:rPr>
          <w:rFonts w:ascii="Times New Roman" w:hAnsi="Times New Roman" w:cs="Arial"/>
          <w:b/>
          <w:sz w:val="22"/>
          <w:szCs w:val="22"/>
        </w:rPr>
      </w:pPr>
      <w:r w:rsidRPr="00A83D7A">
        <w:rPr>
          <w:rFonts w:ascii="Times New Roman" w:hAnsi="Times New Roman" w:cs="Arial"/>
          <w:b/>
          <w:sz w:val="22"/>
          <w:szCs w:val="22"/>
        </w:rPr>
        <w:t>Public Comments/Audience Participation</w:t>
      </w:r>
    </w:p>
    <w:p w:rsidR="000E52B5" w:rsidRPr="00A83D7A" w:rsidRDefault="000E52B5" w:rsidP="000E52B5">
      <w:pPr>
        <w:numPr>
          <w:ilvl w:val="0"/>
          <w:numId w:val="1"/>
        </w:numPr>
        <w:tabs>
          <w:tab w:val="clear" w:pos="540"/>
          <w:tab w:val="num" w:pos="720"/>
        </w:tabs>
        <w:spacing w:line="276" w:lineRule="auto"/>
        <w:ind w:left="720"/>
        <w:rPr>
          <w:rFonts w:ascii="Times New Roman" w:hAnsi="Times New Roman" w:cs="Arial"/>
          <w:b/>
          <w:sz w:val="22"/>
          <w:szCs w:val="22"/>
        </w:rPr>
      </w:pPr>
      <w:r w:rsidRPr="00A83D7A">
        <w:rPr>
          <w:rFonts w:ascii="Times New Roman" w:hAnsi="Times New Roman" w:cs="Arial"/>
          <w:b/>
          <w:sz w:val="22"/>
          <w:szCs w:val="22"/>
        </w:rPr>
        <w:t>Consent Agenda</w:t>
      </w:r>
    </w:p>
    <w:p w:rsidR="000E52B5" w:rsidRPr="00A83D7A" w:rsidRDefault="00856660" w:rsidP="000E52B5">
      <w:pPr>
        <w:numPr>
          <w:ilvl w:val="1"/>
          <w:numId w:val="1"/>
        </w:numPr>
        <w:spacing w:line="276" w:lineRule="auto"/>
        <w:rPr>
          <w:rFonts w:ascii="Times New Roman" w:hAnsi="Times New Roman" w:cs="Arial"/>
          <w:b/>
          <w:sz w:val="22"/>
          <w:szCs w:val="22"/>
        </w:rPr>
      </w:pPr>
      <w:r>
        <w:rPr>
          <w:rFonts w:ascii="Times New Roman" w:hAnsi="Times New Roman" w:cs="Arial"/>
          <w:b/>
          <w:sz w:val="22"/>
          <w:szCs w:val="22"/>
        </w:rPr>
        <w:t xml:space="preserve">Minutes from  August 18, 2022 </w:t>
      </w:r>
      <w:r w:rsidR="000E52B5" w:rsidRPr="00A83D7A">
        <w:rPr>
          <w:rFonts w:ascii="Times New Roman" w:hAnsi="Times New Roman" w:cs="Arial"/>
          <w:b/>
          <w:sz w:val="22"/>
          <w:szCs w:val="22"/>
        </w:rPr>
        <w:t xml:space="preserve"> Board Meeting</w:t>
      </w:r>
    </w:p>
    <w:p w:rsidR="000E52B5" w:rsidRPr="00A83D7A" w:rsidRDefault="000E52B5" w:rsidP="000E52B5">
      <w:pPr>
        <w:numPr>
          <w:ilvl w:val="0"/>
          <w:numId w:val="1"/>
        </w:numPr>
        <w:tabs>
          <w:tab w:val="clear" w:pos="540"/>
          <w:tab w:val="num" w:pos="720"/>
        </w:tabs>
        <w:spacing w:line="276" w:lineRule="auto"/>
        <w:ind w:left="720"/>
        <w:rPr>
          <w:rFonts w:ascii="Times New Roman" w:hAnsi="Times New Roman" w:cs="Arial"/>
          <w:b/>
          <w:sz w:val="22"/>
          <w:szCs w:val="22"/>
        </w:rPr>
      </w:pPr>
      <w:r w:rsidRPr="00A83D7A">
        <w:rPr>
          <w:rFonts w:ascii="Times New Roman" w:hAnsi="Times New Roman" w:cs="Arial"/>
          <w:b/>
          <w:sz w:val="22"/>
          <w:szCs w:val="22"/>
        </w:rPr>
        <w:t>Financial Reports</w:t>
      </w:r>
    </w:p>
    <w:p w:rsidR="000E52B5" w:rsidRPr="00A83D7A" w:rsidRDefault="000E52B5" w:rsidP="000E52B5">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Budget Report</w:t>
      </w:r>
    </w:p>
    <w:p w:rsidR="000E52B5" w:rsidRPr="00A83D7A" w:rsidRDefault="000E52B5" w:rsidP="000E52B5">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Cash Position</w:t>
      </w:r>
    </w:p>
    <w:p w:rsidR="000E52B5" w:rsidRDefault="000E52B5" w:rsidP="000E52B5">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 xml:space="preserve">Review Expenditures  </w:t>
      </w:r>
    </w:p>
    <w:p w:rsidR="00C82B1F" w:rsidRPr="00D940EA" w:rsidRDefault="00D940EA" w:rsidP="00D940EA">
      <w:pPr>
        <w:numPr>
          <w:ilvl w:val="1"/>
          <w:numId w:val="1"/>
        </w:numPr>
        <w:spacing w:line="276" w:lineRule="auto"/>
        <w:rPr>
          <w:rFonts w:ascii="Times New Roman" w:hAnsi="Times New Roman" w:cs="Arial"/>
          <w:b/>
          <w:sz w:val="22"/>
          <w:szCs w:val="22"/>
        </w:rPr>
      </w:pPr>
      <w:r>
        <w:rPr>
          <w:rFonts w:ascii="Times New Roman" w:hAnsi="Times New Roman" w:cs="Arial"/>
          <w:b/>
          <w:sz w:val="22"/>
          <w:szCs w:val="22"/>
        </w:rPr>
        <w:t>Report Donations</w:t>
      </w:r>
    </w:p>
    <w:p w:rsidR="009319EC" w:rsidRPr="00A83D7A" w:rsidRDefault="009319EC" w:rsidP="000E52B5">
      <w:pPr>
        <w:numPr>
          <w:ilvl w:val="0"/>
          <w:numId w:val="1"/>
        </w:numPr>
        <w:spacing w:line="276" w:lineRule="auto"/>
        <w:rPr>
          <w:rFonts w:ascii="Times New Roman" w:hAnsi="Times New Roman" w:cs="Arial"/>
          <w:b/>
          <w:sz w:val="22"/>
          <w:szCs w:val="22"/>
        </w:rPr>
      </w:pPr>
      <w:r w:rsidRPr="00A83D7A">
        <w:rPr>
          <w:rFonts w:ascii="Times New Roman" w:hAnsi="Times New Roman" w:cs="Arial"/>
          <w:b/>
          <w:sz w:val="22"/>
          <w:szCs w:val="22"/>
        </w:rPr>
        <w:t>Consi</w:t>
      </w:r>
      <w:r w:rsidR="00D8157F">
        <w:rPr>
          <w:rFonts w:ascii="Times New Roman" w:hAnsi="Times New Roman" w:cs="Arial"/>
          <w:b/>
          <w:sz w:val="22"/>
          <w:szCs w:val="22"/>
        </w:rPr>
        <w:t>der/Possible Action on Fuel Pri</w:t>
      </w:r>
      <w:r w:rsidR="00856660">
        <w:rPr>
          <w:rFonts w:ascii="Times New Roman" w:hAnsi="Times New Roman" w:cs="Arial"/>
          <w:b/>
          <w:sz w:val="22"/>
          <w:szCs w:val="22"/>
        </w:rPr>
        <w:t>ce Agreements for 2022-2023</w:t>
      </w:r>
    </w:p>
    <w:p w:rsidR="00001793" w:rsidRDefault="00001793" w:rsidP="000E52B5">
      <w:pPr>
        <w:numPr>
          <w:ilvl w:val="0"/>
          <w:numId w:val="1"/>
        </w:numPr>
        <w:spacing w:line="276" w:lineRule="auto"/>
        <w:rPr>
          <w:rFonts w:ascii="Times New Roman" w:hAnsi="Times New Roman" w:cs="Arial"/>
          <w:b/>
          <w:sz w:val="22"/>
          <w:szCs w:val="22"/>
        </w:rPr>
      </w:pPr>
      <w:r w:rsidRPr="00A83D7A">
        <w:rPr>
          <w:rFonts w:ascii="Times New Roman" w:hAnsi="Times New Roman" w:cs="Arial"/>
          <w:b/>
          <w:sz w:val="22"/>
          <w:szCs w:val="22"/>
        </w:rPr>
        <w:t>Consider/Possible Action on</w:t>
      </w:r>
      <w:r w:rsidR="00856660">
        <w:rPr>
          <w:rFonts w:ascii="Times New Roman" w:hAnsi="Times New Roman" w:cs="Arial"/>
          <w:b/>
          <w:sz w:val="22"/>
          <w:szCs w:val="22"/>
        </w:rPr>
        <w:t xml:space="preserve"> Student Transfers for 2022-2023</w:t>
      </w:r>
    </w:p>
    <w:p w:rsidR="00856660" w:rsidRDefault="00856660" w:rsidP="000E52B5">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 Possible Action to Cancel the November Trustee Election</w:t>
      </w:r>
      <w:r w:rsidR="00D940EA">
        <w:rPr>
          <w:rFonts w:ascii="Times New Roman" w:hAnsi="Times New Roman" w:cs="Arial"/>
          <w:b/>
          <w:sz w:val="22"/>
          <w:szCs w:val="22"/>
        </w:rPr>
        <w:t xml:space="preserve"> and Declare Candidates Elected </w:t>
      </w:r>
    </w:p>
    <w:p w:rsidR="00072C07" w:rsidRDefault="00072C07" w:rsidP="000E52B5">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 xml:space="preserve">Consider/Possible Action to Nominate an Individual to have their name placed on the </w:t>
      </w:r>
      <w:r w:rsidR="00832664">
        <w:rPr>
          <w:rFonts w:ascii="Times New Roman" w:hAnsi="Times New Roman" w:cs="Arial"/>
          <w:b/>
          <w:sz w:val="22"/>
          <w:szCs w:val="22"/>
        </w:rPr>
        <w:t xml:space="preserve">ballot for the </w:t>
      </w:r>
      <w:r>
        <w:rPr>
          <w:rFonts w:ascii="Times New Roman" w:hAnsi="Times New Roman" w:cs="Arial"/>
          <w:b/>
          <w:sz w:val="22"/>
          <w:szCs w:val="22"/>
        </w:rPr>
        <w:t>Sherman County Appraisal District Board</w:t>
      </w:r>
    </w:p>
    <w:p w:rsidR="00856660" w:rsidRDefault="00856660" w:rsidP="000E52B5">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Consider/Possible Action to Approve the Emergency Operations Plan for 2022-2023</w:t>
      </w:r>
    </w:p>
    <w:p w:rsidR="000F1C4A" w:rsidRDefault="000F1C4A" w:rsidP="000F1C4A">
      <w:pPr>
        <w:numPr>
          <w:ilvl w:val="0"/>
          <w:numId w:val="1"/>
        </w:numPr>
        <w:spacing w:line="276" w:lineRule="auto"/>
        <w:rPr>
          <w:rFonts w:ascii="Times New Roman" w:hAnsi="Times New Roman" w:cs="Arial"/>
          <w:b/>
          <w:sz w:val="22"/>
          <w:szCs w:val="22"/>
        </w:rPr>
      </w:pPr>
      <w:r w:rsidRPr="00A83D7A">
        <w:rPr>
          <w:rFonts w:ascii="Times New Roman" w:hAnsi="Times New Roman" w:cs="Arial"/>
          <w:b/>
          <w:sz w:val="22"/>
          <w:szCs w:val="22"/>
        </w:rPr>
        <w:t>S</w:t>
      </w:r>
      <w:r w:rsidR="00B128E0" w:rsidRPr="00A83D7A">
        <w:rPr>
          <w:rFonts w:ascii="Times New Roman" w:hAnsi="Times New Roman" w:cs="Arial"/>
          <w:b/>
          <w:sz w:val="22"/>
          <w:szCs w:val="22"/>
        </w:rPr>
        <w:t>et</w:t>
      </w:r>
      <w:r w:rsidR="007248D7">
        <w:rPr>
          <w:rFonts w:ascii="Times New Roman" w:hAnsi="Times New Roman" w:cs="Arial"/>
          <w:b/>
          <w:sz w:val="22"/>
          <w:szCs w:val="22"/>
        </w:rPr>
        <w:t xml:space="preserve"> Date and Time for the October</w:t>
      </w:r>
      <w:r w:rsidRPr="00A83D7A">
        <w:rPr>
          <w:rFonts w:ascii="Times New Roman" w:hAnsi="Times New Roman" w:cs="Arial"/>
          <w:b/>
          <w:sz w:val="22"/>
          <w:szCs w:val="22"/>
        </w:rPr>
        <w:t xml:space="preserve"> Board Meeting</w:t>
      </w:r>
    </w:p>
    <w:p w:rsidR="00FE7733" w:rsidRPr="00FE7733" w:rsidRDefault="00FE7733" w:rsidP="00FE7733">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bookmarkStart w:id="0" w:name="_GoBack"/>
      <w:bookmarkEnd w:id="0"/>
      <w:r w:rsidRPr="00FE7733">
        <w:rPr>
          <w:rFonts w:ascii="Times New Roman" w:hAnsi="Times New Roman" w:cs="Arial"/>
          <w:b/>
          <w:sz w:val="22"/>
          <w:szCs w:val="22"/>
          <w14:shadow w14:blurRad="50800" w14:dist="38100" w14:dir="2700000" w14:sx="100000" w14:sy="100000" w14:kx="0" w14:ky="0" w14:algn="tl">
            <w14:srgbClr w14:val="000000">
              <w14:alpha w14:val="60000"/>
            </w14:srgbClr>
          </w14:shadow>
        </w:rPr>
        <w:t>Consider/Discussion Matters Related to School Safety, Authorization of Specific School Employees to Carry Fire Arms or have Access: (Executive Session 551.076)</w:t>
      </w:r>
    </w:p>
    <w:p w:rsidR="00C36F1A" w:rsidRPr="00C36F1A" w:rsidRDefault="00C36F1A" w:rsidP="00C36F1A">
      <w:pPr>
        <w:numPr>
          <w:ilvl w:val="0"/>
          <w:numId w:val="1"/>
        </w:numPr>
        <w:spacing w:line="276" w:lineRule="auto"/>
        <w:rPr>
          <w:rFonts w:ascii="Times New Roman" w:hAnsi="Times New Roman" w:cs="Arial"/>
          <w:b/>
          <w:sz w:val="22"/>
          <w:szCs w:val="22"/>
        </w:rPr>
      </w:pPr>
      <w:r w:rsidRPr="00C36F1A">
        <w:rPr>
          <w:rFonts w:ascii="Times New Roman" w:hAnsi="Times New Roman" w:cs="Arial"/>
          <w:b/>
          <w:sz w:val="22"/>
          <w:szCs w:val="22"/>
        </w:rPr>
        <w:t>Deliberation and possible action to adopt the resolution (or resolutions) authorizing certain individual(s) to possess firearms under Board Policy CKC(LOCAL)</w:t>
      </w:r>
    </w:p>
    <w:p w:rsidR="002B3E9A" w:rsidRPr="00A83D7A" w:rsidRDefault="002B3E9A" w:rsidP="00431BD0">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 xml:space="preserve">Consider/Possible Action on Board Training </w:t>
      </w:r>
      <w:r w:rsidR="00D940EA">
        <w:rPr>
          <w:rFonts w:ascii="Times New Roman" w:hAnsi="Times New Roman" w:cs="Arial"/>
          <w:b/>
          <w:sz w:val="22"/>
          <w:szCs w:val="22"/>
        </w:rPr>
        <w:t>Opportunities</w:t>
      </w:r>
      <w:r w:rsidR="00B17C89">
        <w:rPr>
          <w:rFonts w:ascii="Times New Roman" w:hAnsi="Times New Roman" w:cs="Arial"/>
          <w:b/>
          <w:sz w:val="22"/>
          <w:szCs w:val="22"/>
        </w:rPr>
        <w:t xml:space="preserve"> and </w:t>
      </w:r>
      <w:r w:rsidR="00B06C6E">
        <w:rPr>
          <w:rFonts w:ascii="Times New Roman" w:hAnsi="Times New Roman" w:cs="Arial"/>
          <w:b/>
          <w:sz w:val="22"/>
          <w:szCs w:val="22"/>
        </w:rPr>
        <w:t>Requirements</w:t>
      </w:r>
    </w:p>
    <w:p w:rsidR="000E52B5" w:rsidRPr="00A83D7A" w:rsidRDefault="000E52B5" w:rsidP="000E52B5">
      <w:pPr>
        <w:numPr>
          <w:ilvl w:val="0"/>
          <w:numId w:val="1"/>
        </w:numPr>
        <w:spacing w:line="276" w:lineRule="auto"/>
        <w:rPr>
          <w:rFonts w:ascii="Times New Roman" w:hAnsi="Times New Roman" w:cs="Arial"/>
          <w:b/>
          <w:sz w:val="22"/>
          <w:szCs w:val="22"/>
        </w:rPr>
      </w:pPr>
      <w:r w:rsidRPr="00A83D7A">
        <w:rPr>
          <w:rFonts w:ascii="Times New Roman" w:hAnsi="Times New Roman" w:cs="Arial"/>
          <w:b/>
          <w:sz w:val="22"/>
          <w:szCs w:val="22"/>
        </w:rPr>
        <w:t>Superintendent Report</w:t>
      </w:r>
    </w:p>
    <w:p w:rsidR="000E52B5" w:rsidRPr="00A83D7A" w:rsidRDefault="000E52B5" w:rsidP="000E52B5">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 xml:space="preserve">Enrollment Report </w:t>
      </w:r>
    </w:p>
    <w:p w:rsidR="000E52B5" w:rsidRPr="00A83D7A" w:rsidRDefault="000E52B5" w:rsidP="000E52B5">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Student Activity Report</w:t>
      </w:r>
    </w:p>
    <w:p w:rsidR="00B06C6E" w:rsidRDefault="00B06C6E" w:rsidP="000E52B5">
      <w:pPr>
        <w:numPr>
          <w:ilvl w:val="1"/>
          <w:numId w:val="1"/>
        </w:numPr>
        <w:spacing w:line="276" w:lineRule="auto"/>
        <w:rPr>
          <w:rFonts w:ascii="Times New Roman" w:hAnsi="Times New Roman" w:cs="Arial"/>
          <w:b/>
          <w:sz w:val="22"/>
          <w:szCs w:val="22"/>
        </w:rPr>
      </w:pPr>
      <w:r>
        <w:rPr>
          <w:rFonts w:ascii="Times New Roman" w:hAnsi="Times New Roman" w:cs="Arial"/>
          <w:b/>
          <w:sz w:val="22"/>
          <w:szCs w:val="22"/>
        </w:rPr>
        <w:t xml:space="preserve">Hansford County Appraisal District Plan for Periodic Reappraisal </w:t>
      </w:r>
    </w:p>
    <w:p w:rsidR="00B06C6E" w:rsidRPr="00B06C6E" w:rsidRDefault="00B06C6E" w:rsidP="00B06C6E">
      <w:pPr>
        <w:numPr>
          <w:ilvl w:val="1"/>
          <w:numId w:val="1"/>
        </w:numPr>
        <w:spacing w:line="276" w:lineRule="auto"/>
        <w:rPr>
          <w:rFonts w:ascii="Times New Roman" w:hAnsi="Times New Roman" w:cs="Arial"/>
          <w:b/>
          <w:sz w:val="22"/>
          <w:szCs w:val="22"/>
        </w:rPr>
      </w:pPr>
      <w:r w:rsidRPr="00A83D7A">
        <w:rPr>
          <w:rFonts w:ascii="Times New Roman" w:hAnsi="Times New Roman" w:cs="Arial"/>
          <w:b/>
          <w:sz w:val="22"/>
          <w:szCs w:val="22"/>
        </w:rPr>
        <w:t>Facilities/Operations/Legislative Report</w:t>
      </w:r>
    </w:p>
    <w:p w:rsidR="009319EC" w:rsidRPr="007248D7" w:rsidRDefault="000E52B5" w:rsidP="009319EC">
      <w:pPr>
        <w:numPr>
          <w:ilvl w:val="0"/>
          <w:numId w:val="1"/>
        </w:numPr>
        <w:spacing w:line="276" w:lineRule="auto"/>
        <w:rPr>
          <w:rFonts w:ascii="Times New Roman" w:hAnsi="Times New Roman" w:cs="Arial"/>
          <w:b/>
          <w:sz w:val="22"/>
          <w:szCs w:val="22"/>
        </w:rPr>
      </w:pPr>
      <w:r w:rsidRPr="00A83D7A">
        <w:rPr>
          <w:rFonts w:ascii="Times New Roman" w:hAnsi="Times New Roman" w:cs="Arial"/>
          <w:b/>
          <w:sz w:val="22"/>
          <w:szCs w:val="22"/>
        </w:rPr>
        <w:t xml:space="preserve">Consider/Possible </w:t>
      </w:r>
      <w:r w:rsidR="009F0E5A" w:rsidRPr="00A83D7A">
        <w:rPr>
          <w:rFonts w:ascii="Times New Roman" w:hAnsi="Times New Roman" w:cs="Arial"/>
          <w:b/>
          <w:sz w:val="22"/>
          <w:szCs w:val="22"/>
        </w:rPr>
        <w:t xml:space="preserve">Action Personnel </w:t>
      </w:r>
      <w:r w:rsidRPr="00A83D7A">
        <w:rPr>
          <w:rFonts w:ascii="Times New Roman" w:hAnsi="Times New Roman" w:cs="Arial"/>
          <w:b/>
          <w:sz w:val="22"/>
          <w:szCs w:val="22"/>
        </w:rPr>
        <w:t>(Executive Session 551.074)</w:t>
      </w:r>
    </w:p>
    <w:p w:rsidR="000E52B5" w:rsidRPr="00401A58" w:rsidRDefault="000E52B5" w:rsidP="000E52B5">
      <w:pPr>
        <w:numPr>
          <w:ilvl w:val="0"/>
          <w:numId w:val="1"/>
        </w:numPr>
        <w:spacing w:line="276" w:lineRule="auto"/>
        <w:rPr>
          <w:rFonts w:ascii="Times New Roman" w:hAnsi="Times New Roman" w:cs="Arial"/>
          <w:b/>
        </w:rPr>
      </w:pPr>
      <w:r w:rsidRPr="00401A58">
        <w:rPr>
          <w:rFonts w:ascii="Times New Roman" w:hAnsi="Times New Roman" w:cs="Arial"/>
          <w:b/>
        </w:rPr>
        <w:t>Adjourn</w:t>
      </w:r>
    </w:p>
    <w:p w:rsidR="00A23312" w:rsidRPr="00A23312"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 xml:space="preserve">If, during the course of the meeting, discussion of any item on the agenda should be held in a closed meeting, the board will conduct a closed meeting in accordance with the Texas Open Meetings Act, Government Code, Chapter 551, Subchapters D and E. Before any closed meeting is </w:t>
      </w:r>
      <w:r w:rsidRPr="00A23312">
        <w:rPr>
          <w:rFonts w:ascii="Times New Roman" w:hAnsi="Times New Roman" w:cs="Arial"/>
          <w:bCs/>
          <w:i/>
          <w:iCs/>
          <w:sz w:val="16"/>
          <w:szCs w:val="16"/>
        </w:rPr>
        <w:lastRenderedPageBreak/>
        <w:t>convened, the presiding officer will publicly identify the section or sections of the Act authorizing the closed meeting. All final votes, actions, or decisions will be taken in open meeting. [See BEC (LEGAL)]</w:t>
      </w:r>
    </w:p>
    <w:p w:rsidR="000E52B5"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This notice posted in compliance with the T</w:t>
      </w:r>
      <w:r w:rsidR="00E10BF5">
        <w:rPr>
          <w:rFonts w:ascii="Times New Roman" w:hAnsi="Times New Roman" w:cs="Arial"/>
          <w:bCs/>
          <w:i/>
          <w:iCs/>
          <w:sz w:val="16"/>
          <w:szCs w:val="16"/>
        </w:rPr>
        <w:t>e</w:t>
      </w:r>
      <w:r w:rsidR="00B128E0">
        <w:rPr>
          <w:rFonts w:ascii="Times New Roman" w:hAnsi="Times New Roman" w:cs="Arial"/>
          <w:bCs/>
          <w:i/>
          <w:iCs/>
          <w:sz w:val="16"/>
          <w:szCs w:val="16"/>
        </w:rPr>
        <w:t>xa</w:t>
      </w:r>
      <w:r w:rsidR="007248D7">
        <w:rPr>
          <w:rFonts w:ascii="Times New Roman" w:hAnsi="Times New Roman" w:cs="Arial"/>
          <w:bCs/>
          <w:i/>
          <w:iCs/>
          <w:sz w:val="16"/>
          <w:szCs w:val="16"/>
        </w:rPr>
        <w:t>s O</w:t>
      </w:r>
      <w:r w:rsidR="00B06C6E">
        <w:rPr>
          <w:rFonts w:ascii="Times New Roman" w:hAnsi="Times New Roman" w:cs="Arial"/>
          <w:bCs/>
          <w:i/>
          <w:iCs/>
          <w:sz w:val="16"/>
          <w:szCs w:val="16"/>
        </w:rPr>
        <w:t>pen Meetings Act on September 19</w:t>
      </w:r>
      <w:r w:rsidRPr="00A23312">
        <w:rPr>
          <w:rFonts w:ascii="Times New Roman" w:hAnsi="Times New Roman" w:cs="Arial"/>
          <w:bCs/>
          <w:i/>
          <w:iCs/>
          <w:sz w:val="16"/>
          <w:szCs w:val="16"/>
        </w:rPr>
        <w:t>,</w:t>
      </w:r>
      <w:r w:rsidR="00856660">
        <w:rPr>
          <w:rFonts w:ascii="Times New Roman" w:hAnsi="Times New Roman" w:cs="Arial"/>
          <w:bCs/>
          <w:i/>
          <w:iCs/>
          <w:sz w:val="16"/>
          <w:szCs w:val="16"/>
        </w:rPr>
        <w:t xml:space="preserve"> 2022</w:t>
      </w:r>
      <w:r w:rsidRPr="00A23312">
        <w:rPr>
          <w:rFonts w:ascii="Times New Roman" w:hAnsi="Times New Roman" w:cs="Arial"/>
          <w:bCs/>
          <w:i/>
          <w:iCs/>
          <w:sz w:val="16"/>
          <w:szCs w:val="16"/>
        </w:rPr>
        <w:t xml:space="preserve"> at 5:00 pm</w:t>
      </w:r>
    </w:p>
    <w:p w:rsidR="009C69CB" w:rsidRDefault="009C69CB" w:rsidP="00A23312">
      <w:pPr>
        <w:rPr>
          <w:rFonts w:ascii="Times New Roman" w:hAnsi="Times New Roman" w:cs="Arial"/>
          <w:bCs/>
          <w:i/>
          <w:iCs/>
          <w:sz w:val="16"/>
          <w:szCs w:val="16"/>
        </w:rPr>
      </w:pPr>
    </w:p>
    <w:p w:rsidR="009C69CB" w:rsidRDefault="009C69CB" w:rsidP="00A23312">
      <w:pPr>
        <w:rPr>
          <w:rFonts w:ascii="Times New Roman" w:hAnsi="Times New Roman" w:cs="Arial"/>
          <w:bCs/>
          <w:i/>
          <w:iCs/>
          <w:sz w:val="16"/>
          <w:szCs w:val="16"/>
        </w:rPr>
      </w:pPr>
    </w:p>
    <w:p w:rsidR="009C69CB" w:rsidRDefault="009C69CB" w:rsidP="00A23312">
      <w:pPr>
        <w:rPr>
          <w:rFonts w:ascii="Times New Roman" w:hAnsi="Times New Roman" w:cs="Arial"/>
          <w:bCs/>
          <w:i/>
          <w:iCs/>
          <w:sz w:val="16"/>
          <w:szCs w:val="16"/>
        </w:rPr>
      </w:pPr>
    </w:p>
    <w:p w:rsidR="009C69CB" w:rsidRDefault="009C69CB" w:rsidP="00A23312">
      <w:pPr>
        <w:rPr>
          <w:rFonts w:ascii="Times New Roman" w:hAnsi="Times New Roman" w:cs="Arial"/>
          <w:bCs/>
          <w:i/>
          <w:iCs/>
          <w:sz w:val="16"/>
          <w:szCs w:val="16"/>
        </w:rPr>
      </w:pPr>
    </w:p>
    <w:sectPr w:rsidR="009C69CB" w:rsidSect="00D26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0C" w:rsidRDefault="0020650C" w:rsidP="00075FAF">
      <w:r>
        <w:separator/>
      </w:r>
    </w:p>
  </w:endnote>
  <w:endnote w:type="continuationSeparator" w:id="0">
    <w:p w:rsidR="0020650C" w:rsidRDefault="0020650C" w:rsidP="000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0C" w:rsidRDefault="0020650C" w:rsidP="00075FAF">
      <w:r>
        <w:separator/>
      </w:r>
    </w:p>
  </w:footnote>
  <w:footnote w:type="continuationSeparator" w:id="0">
    <w:p w:rsidR="0020650C" w:rsidRDefault="0020650C" w:rsidP="0007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08A"/>
    <w:multiLevelType w:val="hybridMultilevel"/>
    <w:tmpl w:val="3788EA56"/>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C1786"/>
    <w:multiLevelType w:val="hybridMultilevel"/>
    <w:tmpl w:val="5F0A7898"/>
    <w:lvl w:ilvl="0" w:tplc="73C2367A">
      <w:start w:val="1"/>
      <w:numFmt w:val="bullet"/>
      <w:lvlText w:val=""/>
      <w:lvlJc w:val="left"/>
      <w:pPr>
        <w:tabs>
          <w:tab w:val="num" w:pos="720"/>
        </w:tabs>
        <w:ind w:left="720" w:hanging="360"/>
      </w:pPr>
      <w:rPr>
        <w:rFonts w:ascii="Symbol" w:hAnsi="Symbol" w:hint="default"/>
      </w:rPr>
    </w:lvl>
    <w:lvl w:ilvl="1" w:tplc="710C3DC2">
      <w:start w:val="1"/>
      <w:numFmt w:val="bullet"/>
      <w:lvlText w:val="o"/>
      <w:lvlJc w:val="left"/>
      <w:pPr>
        <w:tabs>
          <w:tab w:val="num" w:pos="1440"/>
        </w:tabs>
        <w:ind w:left="1440" w:hanging="360"/>
      </w:pPr>
      <w:rPr>
        <w:rFonts w:ascii="Courier New" w:hAnsi="Courier New" w:cs="Courier New" w:hint="default"/>
      </w:rPr>
    </w:lvl>
    <w:lvl w:ilvl="2" w:tplc="8BAA874A" w:tentative="1">
      <w:start w:val="1"/>
      <w:numFmt w:val="bullet"/>
      <w:lvlText w:val=""/>
      <w:lvlJc w:val="left"/>
      <w:pPr>
        <w:tabs>
          <w:tab w:val="num" w:pos="2160"/>
        </w:tabs>
        <w:ind w:left="2160" w:hanging="360"/>
      </w:pPr>
      <w:rPr>
        <w:rFonts w:ascii="Wingdings" w:hAnsi="Wingdings" w:hint="default"/>
      </w:rPr>
    </w:lvl>
    <w:lvl w:ilvl="3" w:tplc="A6A0EBC0" w:tentative="1">
      <w:start w:val="1"/>
      <w:numFmt w:val="bullet"/>
      <w:lvlText w:val=""/>
      <w:lvlJc w:val="left"/>
      <w:pPr>
        <w:tabs>
          <w:tab w:val="num" w:pos="2880"/>
        </w:tabs>
        <w:ind w:left="2880" w:hanging="360"/>
      </w:pPr>
      <w:rPr>
        <w:rFonts w:ascii="Symbol" w:hAnsi="Symbol" w:hint="default"/>
      </w:rPr>
    </w:lvl>
    <w:lvl w:ilvl="4" w:tplc="D03C19BC" w:tentative="1">
      <w:start w:val="1"/>
      <w:numFmt w:val="bullet"/>
      <w:lvlText w:val="o"/>
      <w:lvlJc w:val="left"/>
      <w:pPr>
        <w:tabs>
          <w:tab w:val="num" w:pos="3600"/>
        </w:tabs>
        <w:ind w:left="3600" w:hanging="360"/>
      </w:pPr>
      <w:rPr>
        <w:rFonts w:ascii="Courier New" w:hAnsi="Courier New" w:cs="Courier New" w:hint="default"/>
      </w:rPr>
    </w:lvl>
    <w:lvl w:ilvl="5" w:tplc="A59E4C5E" w:tentative="1">
      <w:start w:val="1"/>
      <w:numFmt w:val="bullet"/>
      <w:lvlText w:val=""/>
      <w:lvlJc w:val="left"/>
      <w:pPr>
        <w:tabs>
          <w:tab w:val="num" w:pos="4320"/>
        </w:tabs>
        <w:ind w:left="4320" w:hanging="360"/>
      </w:pPr>
      <w:rPr>
        <w:rFonts w:ascii="Wingdings" w:hAnsi="Wingdings" w:hint="default"/>
      </w:rPr>
    </w:lvl>
    <w:lvl w:ilvl="6" w:tplc="3908725A" w:tentative="1">
      <w:start w:val="1"/>
      <w:numFmt w:val="bullet"/>
      <w:lvlText w:val=""/>
      <w:lvlJc w:val="left"/>
      <w:pPr>
        <w:tabs>
          <w:tab w:val="num" w:pos="5040"/>
        </w:tabs>
        <w:ind w:left="5040" w:hanging="360"/>
      </w:pPr>
      <w:rPr>
        <w:rFonts w:ascii="Symbol" w:hAnsi="Symbol" w:hint="default"/>
      </w:rPr>
    </w:lvl>
    <w:lvl w:ilvl="7" w:tplc="5A1651E8" w:tentative="1">
      <w:start w:val="1"/>
      <w:numFmt w:val="bullet"/>
      <w:lvlText w:val="o"/>
      <w:lvlJc w:val="left"/>
      <w:pPr>
        <w:tabs>
          <w:tab w:val="num" w:pos="5760"/>
        </w:tabs>
        <w:ind w:left="5760" w:hanging="360"/>
      </w:pPr>
      <w:rPr>
        <w:rFonts w:ascii="Courier New" w:hAnsi="Courier New" w:cs="Courier New" w:hint="default"/>
      </w:rPr>
    </w:lvl>
    <w:lvl w:ilvl="8" w:tplc="BE5E9F92" w:tentative="1">
      <w:start w:val="1"/>
      <w:numFmt w:val="bullet"/>
      <w:lvlText w:val=""/>
      <w:lvlJc w:val="left"/>
      <w:pPr>
        <w:tabs>
          <w:tab w:val="num" w:pos="6480"/>
        </w:tabs>
        <w:ind w:left="6480" w:hanging="360"/>
      </w:pPr>
      <w:rPr>
        <w:rFonts w:ascii="Wingdings" w:hAnsi="Wingdings" w:hint="default"/>
      </w:rPr>
    </w:lvl>
  </w:abstractNum>
  <w:abstractNum w:abstractNumId="2">
    <w:nsid w:val="485F26EF"/>
    <w:multiLevelType w:val="hybridMultilevel"/>
    <w:tmpl w:val="7E283C1E"/>
    <w:lvl w:ilvl="0" w:tplc="7A4658FE">
      <w:start w:val="1"/>
      <w:numFmt w:val="decimal"/>
      <w:lvlText w:val="%1)"/>
      <w:lvlJc w:val="left"/>
      <w:pPr>
        <w:tabs>
          <w:tab w:val="num" w:pos="900"/>
        </w:tabs>
        <w:ind w:left="90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074494"/>
    <w:multiLevelType w:val="hybridMultilevel"/>
    <w:tmpl w:val="2C901CC2"/>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B8"/>
    <w:rsid w:val="00000460"/>
    <w:rsid w:val="00001793"/>
    <w:rsid w:val="00012699"/>
    <w:rsid w:val="00023022"/>
    <w:rsid w:val="00037DAD"/>
    <w:rsid w:val="00041BE8"/>
    <w:rsid w:val="00045D77"/>
    <w:rsid w:val="00046D42"/>
    <w:rsid w:val="00050262"/>
    <w:rsid w:val="000560EC"/>
    <w:rsid w:val="00056790"/>
    <w:rsid w:val="00072C07"/>
    <w:rsid w:val="000735D2"/>
    <w:rsid w:val="00075FAF"/>
    <w:rsid w:val="00082E62"/>
    <w:rsid w:val="00093DD7"/>
    <w:rsid w:val="000B15BD"/>
    <w:rsid w:val="000B4ECC"/>
    <w:rsid w:val="000B6E8E"/>
    <w:rsid w:val="000C0F02"/>
    <w:rsid w:val="000C16FE"/>
    <w:rsid w:val="000C61C0"/>
    <w:rsid w:val="000E0BA3"/>
    <w:rsid w:val="000E52B5"/>
    <w:rsid w:val="000F1C4A"/>
    <w:rsid w:val="000F5F0F"/>
    <w:rsid w:val="001155E3"/>
    <w:rsid w:val="0011647C"/>
    <w:rsid w:val="0011689D"/>
    <w:rsid w:val="00124427"/>
    <w:rsid w:val="00141C94"/>
    <w:rsid w:val="001564FA"/>
    <w:rsid w:val="001578FB"/>
    <w:rsid w:val="00157F87"/>
    <w:rsid w:val="001629E1"/>
    <w:rsid w:val="00163EC9"/>
    <w:rsid w:val="00170DB3"/>
    <w:rsid w:val="0017679A"/>
    <w:rsid w:val="0018482F"/>
    <w:rsid w:val="001A13C2"/>
    <w:rsid w:val="001B4A5A"/>
    <w:rsid w:val="001B6B4A"/>
    <w:rsid w:val="001C2794"/>
    <w:rsid w:val="001C439D"/>
    <w:rsid w:val="001D2565"/>
    <w:rsid w:val="001D50A3"/>
    <w:rsid w:val="001F16DB"/>
    <w:rsid w:val="001F2EB8"/>
    <w:rsid w:val="0020650C"/>
    <w:rsid w:val="00206DFC"/>
    <w:rsid w:val="00213A4B"/>
    <w:rsid w:val="002207FE"/>
    <w:rsid w:val="002237EF"/>
    <w:rsid w:val="00225407"/>
    <w:rsid w:val="00236397"/>
    <w:rsid w:val="002371A0"/>
    <w:rsid w:val="0025649F"/>
    <w:rsid w:val="00257D67"/>
    <w:rsid w:val="0026293C"/>
    <w:rsid w:val="00271EB8"/>
    <w:rsid w:val="00272B5B"/>
    <w:rsid w:val="0028299A"/>
    <w:rsid w:val="00284ABD"/>
    <w:rsid w:val="00290AF0"/>
    <w:rsid w:val="00293427"/>
    <w:rsid w:val="002A20D6"/>
    <w:rsid w:val="002A2786"/>
    <w:rsid w:val="002B04D3"/>
    <w:rsid w:val="002B1E39"/>
    <w:rsid w:val="002B2F5A"/>
    <w:rsid w:val="002B3298"/>
    <w:rsid w:val="002B3E9A"/>
    <w:rsid w:val="002B767C"/>
    <w:rsid w:val="002B7E9E"/>
    <w:rsid w:val="002C3B15"/>
    <w:rsid w:val="002C4515"/>
    <w:rsid w:val="002C79C1"/>
    <w:rsid w:val="002D0DB4"/>
    <w:rsid w:val="002E6958"/>
    <w:rsid w:val="00300224"/>
    <w:rsid w:val="003061A8"/>
    <w:rsid w:val="003124F4"/>
    <w:rsid w:val="00313383"/>
    <w:rsid w:val="00314804"/>
    <w:rsid w:val="00316324"/>
    <w:rsid w:val="00320F76"/>
    <w:rsid w:val="003250B8"/>
    <w:rsid w:val="00325D83"/>
    <w:rsid w:val="00327E33"/>
    <w:rsid w:val="00331106"/>
    <w:rsid w:val="00340E80"/>
    <w:rsid w:val="00352768"/>
    <w:rsid w:val="0035370B"/>
    <w:rsid w:val="0035500B"/>
    <w:rsid w:val="00356305"/>
    <w:rsid w:val="003644F5"/>
    <w:rsid w:val="00370EB4"/>
    <w:rsid w:val="00372CEF"/>
    <w:rsid w:val="00374466"/>
    <w:rsid w:val="00382AE1"/>
    <w:rsid w:val="00387BB6"/>
    <w:rsid w:val="0039129D"/>
    <w:rsid w:val="00393098"/>
    <w:rsid w:val="00396F43"/>
    <w:rsid w:val="00397C50"/>
    <w:rsid w:val="003A43C6"/>
    <w:rsid w:val="003B0FEF"/>
    <w:rsid w:val="003C0859"/>
    <w:rsid w:val="003C4F49"/>
    <w:rsid w:val="003E1876"/>
    <w:rsid w:val="003E2A4A"/>
    <w:rsid w:val="003F2F27"/>
    <w:rsid w:val="003F688C"/>
    <w:rsid w:val="00400C44"/>
    <w:rsid w:val="00401A58"/>
    <w:rsid w:val="004045C2"/>
    <w:rsid w:val="00431BD0"/>
    <w:rsid w:val="00435903"/>
    <w:rsid w:val="004406F5"/>
    <w:rsid w:val="00443373"/>
    <w:rsid w:val="00443F26"/>
    <w:rsid w:val="00450FEC"/>
    <w:rsid w:val="00456A9E"/>
    <w:rsid w:val="004600B6"/>
    <w:rsid w:val="00473BE4"/>
    <w:rsid w:val="00482688"/>
    <w:rsid w:val="00483558"/>
    <w:rsid w:val="00486F14"/>
    <w:rsid w:val="00487C1D"/>
    <w:rsid w:val="004937B4"/>
    <w:rsid w:val="00495E89"/>
    <w:rsid w:val="004A4136"/>
    <w:rsid w:val="004A56B3"/>
    <w:rsid w:val="004A7567"/>
    <w:rsid w:val="004B3FB8"/>
    <w:rsid w:val="004B491A"/>
    <w:rsid w:val="004B5F0B"/>
    <w:rsid w:val="004C0EC1"/>
    <w:rsid w:val="004E7AC5"/>
    <w:rsid w:val="004F108E"/>
    <w:rsid w:val="005074F6"/>
    <w:rsid w:val="00510C1D"/>
    <w:rsid w:val="00516342"/>
    <w:rsid w:val="00517F79"/>
    <w:rsid w:val="00525BD0"/>
    <w:rsid w:val="00530F58"/>
    <w:rsid w:val="005318A3"/>
    <w:rsid w:val="005327CE"/>
    <w:rsid w:val="00535D38"/>
    <w:rsid w:val="00541241"/>
    <w:rsid w:val="0054359E"/>
    <w:rsid w:val="00543A89"/>
    <w:rsid w:val="00552842"/>
    <w:rsid w:val="005568F3"/>
    <w:rsid w:val="00560DD2"/>
    <w:rsid w:val="00575021"/>
    <w:rsid w:val="00590AF9"/>
    <w:rsid w:val="005958E6"/>
    <w:rsid w:val="00596C14"/>
    <w:rsid w:val="005A06FD"/>
    <w:rsid w:val="005A2318"/>
    <w:rsid w:val="005A2BFD"/>
    <w:rsid w:val="005A4DC4"/>
    <w:rsid w:val="005A6575"/>
    <w:rsid w:val="005B0EC1"/>
    <w:rsid w:val="005B2E79"/>
    <w:rsid w:val="005B7867"/>
    <w:rsid w:val="005C447C"/>
    <w:rsid w:val="005C76A5"/>
    <w:rsid w:val="005D0BA2"/>
    <w:rsid w:val="005D3BDF"/>
    <w:rsid w:val="005E0EAB"/>
    <w:rsid w:val="006008B4"/>
    <w:rsid w:val="00604FDD"/>
    <w:rsid w:val="006061F4"/>
    <w:rsid w:val="006219FB"/>
    <w:rsid w:val="0064009F"/>
    <w:rsid w:val="00641CE7"/>
    <w:rsid w:val="00643645"/>
    <w:rsid w:val="00673343"/>
    <w:rsid w:val="00683AF7"/>
    <w:rsid w:val="006B292E"/>
    <w:rsid w:val="006B349A"/>
    <w:rsid w:val="006B76E9"/>
    <w:rsid w:val="006C536F"/>
    <w:rsid w:val="006D6983"/>
    <w:rsid w:val="006E2FA4"/>
    <w:rsid w:val="006E3C40"/>
    <w:rsid w:val="006E6A5E"/>
    <w:rsid w:val="00700E4E"/>
    <w:rsid w:val="007062F6"/>
    <w:rsid w:val="0070641B"/>
    <w:rsid w:val="0071339F"/>
    <w:rsid w:val="007248D7"/>
    <w:rsid w:val="00736E6C"/>
    <w:rsid w:val="00737DA8"/>
    <w:rsid w:val="007405FE"/>
    <w:rsid w:val="0074157E"/>
    <w:rsid w:val="00746C79"/>
    <w:rsid w:val="0075059A"/>
    <w:rsid w:val="00752DEB"/>
    <w:rsid w:val="00755D15"/>
    <w:rsid w:val="00756E98"/>
    <w:rsid w:val="00770DE5"/>
    <w:rsid w:val="00774A9B"/>
    <w:rsid w:val="007846B1"/>
    <w:rsid w:val="00784774"/>
    <w:rsid w:val="00785EB1"/>
    <w:rsid w:val="007A18FB"/>
    <w:rsid w:val="007A39AF"/>
    <w:rsid w:val="007B17FC"/>
    <w:rsid w:val="007B4EA0"/>
    <w:rsid w:val="007C4BCE"/>
    <w:rsid w:val="007D71AB"/>
    <w:rsid w:val="007E2302"/>
    <w:rsid w:val="007F241D"/>
    <w:rsid w:val="007F6FCA"/>
    <w:rsid w:val="00827538"/>
    <w:rsid w:val="00832664"/>
    <w:rsid w:val="00841C1D"/>
    <w:rsid w:val="00843577"/>
    <w:rsid w:val="00846779"/>
    <w:rsid w:val="00850676"/>
    <w:rsid w:val="00853C2F"/>
    <w:rsid w:val="00856660"/>
    <w:rsid w:val="0085678B"/>
    <w:rsid w:val="00864B5F"/>
    <w:rsid w:val="00867A32"/>
    <w:rsid w:val="008741A4"/>
    <w:rsid w:val="00883F98"/>
    <w:rsid w:val="008848AD"/>
    <w:rsid w:val="00887812"/>
    <w:rsid w:val="008A31C0"/>
    <w:rsid w:val="008A44E3"/>
    <w:rsid w:val="008A4CDD"/>
    <w:rsid w:val="008B53E0"/>
    <w:rsid w:val="008E0944"/>
    <w:rsid w:val="00905D44"/>
    <w:rsid w:val="0090773C"/>
    <w:rsid w:val="00915E21"/>
    <w:rsid w:val="009258A9"/>
    <w:rsid w:val="00925A97"/>
    <w:rsid w:val="00930F84"/>
    <w:rsid w:val="009319EC"/>
    <w:rsid w:val="009339E4"/>
    <w:rsid w:val="0094555A"/>
    <w:rsid w:val="00966716"/>
    <w:rsid w:val="009766A8"/>
    <w:rsid w:val="009776C6"/>
    <w:rsid w:val="00983573"/>
    <w:rsid w:val="00990697"/>
    <w:rsid w:val="0099400F"/>
    <w:rsid w:val="009A2103"/>
    <w:rsid w:val="009B5858"/>
    <w:rsid w:val="009C111C"/>
    <w:rsid w:val="009C17BB"/>
    <w:rsid w:val="009C4DCA"/>
    <w:rsid w:val="009C51AE"/>
    <w:rsid w:val="009C69CB"/>
    <w:rsid w:val="009D0729"/>
    <w:rsid w:val="009D1820"/>
    <w:rsid w:val="009E2EEA"/>
    <w:rsid w:val="009E5F1E"/>
    <w:rsid w:val="009E7491"/>
    <w:rsid w:val="009F0E5A"/>
    <w:rsid w:val="00A027D0"/>
    <w:rsid w:val="00A0572C"/>
    <w:rsid w:val="00A07244"/>
    <w:rsid w:val="00A16EB5"/>
    <w:rsid w:val="00A21588"/>
    <w:rsid w:val="00A23312"/>
    <w:rsid w:val="00A60CDF"/>
    <w:rsid w:val="00A72829"/>
    <w:rsid w:val="00A7594D"/>
    <w:rsid w:val="00A80603"/>
    <w:rsid w:val="00A83D7A"/>
    <w:rsid w:val="00A96131"/>
    <w:rsid w:val="00AA06F1"/>
    <w:rsid w:val="00AA079B"/>
    <w:rsid w:val="00AA0D47"/>
    <w:rsid w:val="00AA7D24"/>
    <w:rsid w:val="00AB5401"/>
    <w:rsid w:val="00AC7D7C"/>
    <w:rsid w:val="00AD36CF"/>
    <w:rsid w:val="00AD3EED"/>
    <w:rsid w:val="00AD6DA6"/>
    <w:rsid w:val="00AE0570"/>
    <w:rsid w:val="00AE7176"/>
    <w:rsid w:val="00AF7F73"/>
    <w:rsid w:val="00B01714"/>
    <w:rsid w:val="00B03DB4"/>
    <w:rsid w:val="00B04A55"/>
    <w:rsid w:val="00B06C6E"/>
    <w:rsid w:val="00B128E0"/>
    <w:rsid w:val="00B1722C"/>
    <w:rsid w:val="00B17C89"/>
    <w:rsid w:val="00B21FBB"/>
    <w:rsid w:val="00B36046"/>
    <w:rsid w:val="00B445FD"/>
    <w:rsid w:val="00B44F64"/>
    <w:rsid w:val="00B46953"/>
    <w:rsid w:val="00B51729"/>
    <w:rsid w:val="00B52D3E"/>
    <w:rsid w:val="00B5428A"/>
    <w:rsid w:val="00B7700D"/>
    <w:rsid w:val="00B77FE9"/>
    <w:rsid w:val="00B80922"/>
    <w:rsid w:val="00B82868"/>
    <w:rsid w:val="00B97F12"/>
    <w:rsid w:val="00BA137A"/>
    <w:rsid w:val="00BA372D"/>
    <w:rsid w:val="00BA4538"/>
    <w:rsid w:val="00BB52F5"/>
    <w:rsid w:val="00BC662D"/>
    <w:rsid w:val="00BD1B64"/>
    <w:rsid w:val="00BD50F5"/>
    <w:rsid w:val="00BE52D2"/>
    <w:rsid w:val="00BF0640"/>
    <w:rsid w:val="00BF2162"/>
    <w:rsid w:val="00BF3330"/>
    <w:rsid w:val="00C0136E"/>
    <w:rsid w:val="00C01F3F"/>
    <w:rsid w:val="00C16594"/>
    <w:rsid w:val="00C207F2"/>
    <w:rsid w:val="00C23D67"/>
    <w:rsid w:val="00C277A8"/>
    <w:rsid w:val="00C32968"/>
    <w:rsid w:val="00C36F1A"/>
    <w:rsid w:val="00C6335E"/>
    <w:rsid w:val="00C66E1C"/>
    <w:rsid w:val="00C72F72"/>
    <w:rsid w:val="00C8243D"/>
    <w:rsid w:val="00C82B1F"/>
    <w:rsid w:val="00C82BF1"/>
    <w:rsid w:val="00CA13E1"/>
    <w:rsid w:val="00CA4A00"/>
    <w:rsid w:val="00CB6F66"/>
    <w:rsid w:val="00CD21AB"/>
    <w:rsid w:val="00CE0E6B"/>
    <w:rsid w:val="00CE2E36"/>
    <w:rsid w:val="00CE4354"/>
    <w:rsid w:val="00CF5EC1"/>
    <w:rsid w:val="00D0067C"/>
    <w:rsid w:val="00D053E8"/>
    <w:rsid w:val="00D12FC6"/>
    <w:rsid w:val="00D15C0B"/>
    <w:rsid w:val="00D262E9"/>
    <w:rsid w:val="00D26309"/>
    <w:rsid w:val="00D27ACB"/>
    <w:rsid w:val="00D369D5"/>
    <w:rsid w:val="00D4465F"/>
    <w:rsid w:val="00D52605"/>
    <w:rsid w:val="00D534A2"/>
    <w:rsid w:val="00D5452E"/>
    <w:rsid w:val="00D76C98"/>
    <w:rsid w:val="00D80828"/>
    <w:rsid w:val="00D8157F"/>
    <w:rsid w:val="00D940EA"/>
    <w:rsid w:val="00DA0549"/>
    <w:rsid w:val="00DB471F"/>
    <w:rsid w:val="00DB7E3D"/>
    <w:rsid w:val="00DC2B11"/>
    <w:rsid w:val="00DC6F9D"/>
    <w:rsid w:val="00DD259C"/>
    <w:rsid w:val="00DD3D82"/>
    <w:rsid w:val="00DD5060"/>
    <w:rsid w:val="00DE1E46"/>
    <w:rsid w:val="00DF009A"/>
    <w:rsid w:val="00DF09FE"/>
    <w:rsid w:val="00DF2BA0"/>
    <w:rsid w:val="00DF2F7E"/>
    <w:rsid w:val="00DF55C2"/>
    <w:rsid w:val="00DF71BE"/>
    <w:rsid w:val="00E015ED"/>
    <w:rsid w:val="00E03A00"/>
    <w:rsid w:val="00E04750"/>
    <w:rsid w:val="00E05F39"/>
    <w:rsid w:val="00E10BF5"/>
    <w:rsid w:val="00E130D9"/>
    <w:rsid w:val="00E143E2"/>
    <w:rsid w:val="00E25341"/>
    <w:rsid w:val="00E2557C"/>
    <w:rsid w:val="00E51520"/>
    <w:rsid w:val="00E51AF5"/>
    <w:rsid w:val="00E5339E"/>
    <w:rsid w:val="00E60D3E"/>
    <w:rsid w:val="00E668E9"/>
    <w:rsid w:val="00E67322"/>
    <w:rsid w:val="00E76026"/>
    <w:rsid w:val="00E87862"/>
    <w:rsid w:val="00E87B2F"/>
    <w:rsid w:val="00E918E9"/>
    <w:rsid w:val="00E92A71"/>
    <w:rsid w:val="00EB2103"/>
    <w:rsid w:val="00EB47D2"/>
    <w:rsid w:val="00EC1004"/>
    <w:rsid w:val="00EF14D6"/>
    <w:rsid w:val="00F04DDC"/>
    <w:rsid w:val="00F04EB6"/>
    <w:rsid w:val="00F21A29"/>
    <w:rsid w:val="00F232C6"/>
    <w:rsid w:val="00F26DD3"/>
    <w:rsid w:val="00F278C2"/>
    <w:rsid w:val="00F31AAA"/>
    <w:rsid w:val="00F33A8F"/>
    <w:rsid w:val="00F37142"/>
    <w:rsid w:val="00F4020D"/>
    <w:rsid w:val="00F42503"/>
    <w:rsid w:val="00F46DDE"/>
    <w:rsid w:val="00F61B8F"/>
    <w:rsid w:val="00F720A0"/>
    <w:rsid w:val="00F76604"/>
    <w:rsid w:val="00F77A6A"/>
    <w:rsid w:val="00F827B8"/>
    <w:rsid w:val="00FA39EF"/>
    <w:rsid w:val="00FB1874"/>
    <w:rsid w:val="00FB502E"/>
    <w:rsid w:val="00FC76E5"/>
    <w:rsid w:val="00FC7BAD"/>
    <w:rsid w:val="00FD3068"/>
    <w:rsid w:val="00FD5285"/>
    <w:rsid w:val="00FD798B"/>
    <w:rsid w:val="00FE51F2"/>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hadow/>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shadow/>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hadow/>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shadow/>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43CA-90D8-4890-AD9D-8AD125E5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Burrow</dc:creator>
  <cp:lastModifiedBy>Scott Burrow</cp:lastModifiedBy>
  <cp:revision>7</cp:revision>
  <cp:lastPrinted>2022-09-19T16:01:00Z</cp:lastPrinted>
  <dcterms:created xsi:type="dcterms:W3CDTF">2022-09-12T19:52:00Z</dcterms:created>
  <dcterms:modified xsi:type="dcterms:W3CDTF">2022-09-19T16:08:00Z</dcterms:modified>
</cp:coreProperties>
</file>