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C1" w:rsidRDefault="006C4CB2" w:rsidP="008E775F">
      <w:pPr>
        <w:pStyle w:val="Heading1"/>
        <w:jc w:val="center"/>
      </w:pPr>
      <w:bookmarkStart w:id="0" w:name="_GoBack"/>
      <w:permStart w:id="0" w:edGrp="everyone"/>
      <w:permEnd w:id="0"/>
      <w:r>
        <w:t>2021-2022</w:t>
      </w:r>
      <w:r w:rsidR="008E775F">
        <w:t xml:space="preserve"> </w:t>
      </w:r>
      <w:r w:rsidR="00B04662">
        <w:t xml:space="preserve">District-Wide </w:t>
      </w:r>
      <w:r w:rsidR="003224C1">
        <w:t>Parent and Family Engagement Plan</w:t>
      </w:r>
    </w:p>
    <w:p w:rsidR="00B01560" w:rsidRDefault="00B01560">
      <w:pPr>
        <w:pStyle w:val="BodyText"/>
        <w:spacing w:before="1"/>
        <w:rPr>
          <w:sz w:val="16"/>
        </w:rPr>
      </w:pPr>
    </w:p>
    <w:p w:rsidR="00B01560" w:rsidRDefault="0055647D">
      <w:pPr>
        <w:pStyle w:val="Heading3"/>
        <w:spacing w:before="90"/>
        <w:rPr>
          <w:u w:val="none"/>
        </w:rPr>
      </w:pPr>
      <w:r w:rsidRPr="3B0D5A65">
        <w:rPr>
          <w:iCs/>
          <w:u w:val="thick"/>
        </w:rPr>
        <w:t>NOTE</w:t>
      </w:r>
      <w:r w:rsidRPr="3B0D5A65">
        <w:rPr>
          <w:iCs/>
          <w:u w:val="none"/>
        </w:rPr>
        <w:t xml:space="preserve">: In support of strengthening student academic achievement, each local </w:t>
      </w:r>
      <w:r>
        <w:rPr>
          <w:u w:val="none"/>
        </w:rPr>
        <w:t>educational agency (LEA or school district) that receives Title I, Part A funds must develop jointly with, agree on with, and distribute to, parents of participating children</w:t>
      </w:r>
      <w:r>
        <w:rPr>
          <w:spacing w:val="-25"/>
          <w:u w:val="none"/>
        </w:rPr>
        <w:t xml:space="preserve"> </w:t>
      </w:r>
      <w:r>
        <w:rPr>
          <w:u w:val="none"/>
        </w:rPr>
        <w:t>a written parental involvement policy that contains information required by section 1118(a</w:t>
      </w:r>
      <w:proofErr w:type="gramStart"/>
      <w:r>
        <w:rPr>
          <w:u w:val="none"/>
        </w:rPr>
        <w:t>)(</w:t>
      </w:r>
      <w:proofErr w:type="gramEnd"/>
      <w:r>
        <w:rPr>
          <w:u w:val="none"/>
        </w:rPr>
        <w:t>2) of the Elementary and Secondary Education Act (ESEA) (district wide parental involvement policy). The policy establishes the LEA’s expectations for parental involvement and describes how the LEA will implement a number of specific parental involvement activities, and is incorporated into the LEA’s plan submitted to the State educational agency</w:t>
      </w:r>
      <w:r>
        <w:rPr>
          <w:spacing w:val="-5"/>
          <w:u w:val="none"/>
        </w:rPr>
        <w:t xml:space="preserve"> </w:t>
      </w:r>
      <w:r>
        <w:rPr>
          <w:u w:val="none"/>
        </w:rPr>
        <w:t>(SEA).</w:t>
      </w:r>
    </w:p>
    <w:p w:rsidR="00B01560" w:rsidRDefault="00B01560">
      <w:pPr>
        <w:pStyle w:val="BodyText"/>
        <w:spacing w:before="11"/>
        <w:rPr>
          <w:b/>
          <w:i/>
          <w:sz w:val="23"/>
        </w:rPr>
      </w:pPr>
    </w:p>
    <w:p w:rsidR="00B01560" w:rsidRDefault="3B0D5A65" w:rsidP="00C325BC">
      <w:pPr>
        <w:ind w:left="160" w:right="285"/>
        <w:rPr>
          <w:b/>
          <w:bCs/>
          <w:i/>
          <w:iCs/>
          <w:sz w:val="24"/>
          <w:szCs w:val="24"/>
        </w:rPr>
      </w:pPr>
      <w:r w:rsidRPr="3B0D5A65">
        <w:rPr>
          <w:b/>
          <w:bCs/>
          <w:i/>
          <w:iCs/>
          <w:sz w:val="24"/>
          <w:szCs w:val="24"/>
        </w:rPr>
        <w:t>School districts, in consultation with parents, are encouraged to include other relevant and agreed upon activities and actions as well that will support effective parental involvement and strengthen student academic achievement.</w:t>
      </w:r>
    </w:p>
    <w:p w:rsidR="00B01560" w:rsidRDefault="00B01560">
      <w:pPr>
        <w:pStyle w:val="BodyText"/>
        <w:spacing w:before="10"/>
        <w:rPr>
          <w:b/>
          <w:i/>
          <w:sz w:val="23"/>
        </w:rPr>
      </w:pPr>
    </w:p>
    <w:p w:rsidR="00B01560" w:rsidRDefault="0055647D" w:rsidP="3B0D5A65">
      <w:pPr>
        <w:tabs>
          <w:tab w:val="left" w:pos="3765"/>
          <w:tab w:val="left" w:pos="4425"/>
          <w:tab w:val="left" w:pos="5085"/>
          <w:tab w:val="left" w:pos="5744"/>
        </w:tabs>
        <w:ind w:left="3104"/>
      </w:pPr>
      <w:r w:rsidRPr="3B0D5A65">
        <w:t>*</w:t>
      </w:r>
      <w:r>
        <w:tab/>
      </w:r>
      <w:r w:rsidRPr="3B0D5A65">
        <w:t>*</w:t>
      </w:r>
      <w:r>
        <w:tab/>
      </w:r>
      <w:r w:rsidRPr="3B0D5A65">
        <w:t>*</w:t>
      </w:r>
      <w:r>
        <w:tab/>
      </w:r>
      <w:r w:rsidRPr="3B0D5A65">
        <w:t>*</w:t>
      </w:r>
      <w:r>
        <w:tab/>
      </w:r>
      <w:r w:rsidRPr="3B0D5A65">
        <w:t>*</w:t>
      </w:r>
    </w:p>
    <w:p w:rsidR="00497B84" w:rsidRDefault="00497B84">
      <w:pPr>
        <w:pStyle w:val="BodyText"/>
      </w:pPr>
    </w:p>
    <w:p w:rsidR="00497B84" w:rsidRDefault="0010173F">
      <w:pPr>
        <w:pStyle w:val="BodyText"/>
      </w:pPr>
      <w:r>
        <w:t>Parents</w:t>
      </w:r>
      <w:r w:rsidR="00E47B57">
        <w:t xml:space="preserve"> and Guardians</w:t>
      </w:r>
      <w:r>
        <w:t xml:space="preserve">:  </w:t>
      </w:r>
      <w:r w:rsidR="00497B84">
        <w:t xml:space="preserve">In the space provided, please write any comments that you </w:t>
      </w:r>
      <w:r>
        <w:t xml:space="preserve">feel need to be addressed </w:t>
      </w:r>
      <w:r w:rsidR="00497B84">
        <w:t xml:space="preserve">regarding the </w:t>
      </w:r>
      <w:r w:rsidR="003224C1">
        <w:t>District-Wide Parent and Family Engagement Plan</w:t>
      </w:r>
      <w:r>
        <w:t>, and submit this form</w:t>
      </w:r>
      <w:r w:rsidR="00497B84">
        <w:t xml:space="preserve"> to the Superintendent of Pringle-Morse CISD.</w:t>
      </w:r>
    </w:p>
    <w:p w:rsidR="0010173F" w:rsidRDefault="0010173F">
      <w:pPr>
        <w:pStyle w:val="BodyText"/>
      </w:pPr>
    </w:p>
    <w:p w:rsidR="00C325BC" w:rsidRDefault="0010173F" w:rsidP="00133D24">
      <w:pPr>
        <w:pStyle w:val="BodyText"/>
        <w:jc w:val="center"/>
        <w:rPr>
          <w:sz w:val="28"/>
          <w:szCs w:val="28"/>
        </w:rPr>
      </w:pPr>
      <w:r w:rsidRPr="0010173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5BC" w:rsidRDefault="00C325BC" w:rsidP="00133D24">
      <w:pPr>
        <w:pStyle w:val="BodyText"/>
        <w:jc w:val="center"/>
        <w:rPr>
          <w:sz w:val="28"/>
          <w:szCs w:val="28"/>
        </w:rPr>
      </w:pPr>
    </w:p>
    <w:p w:rsidR="00C325BC" w:rsidRDefault="00C325BC" w:rsidP="00133D24">
      <w:pPr>
        <w:pStyle w:val="BodyText"/>
        <w:jc w:val="center"/>
        <w:rPr>
          <w:sz w:val="28"/>
          <w:szCs w:val="28"/>
        </w:rPr>
      </w:pPr>
    </w:p>
    <w:p w:rsidR="00C325BC" w:rsidRDefault="00C325BC" w:rsidP="00133D24">
      <w:pPr>
        <w:pStyle w:val="BodyText"/>
        <w:jc w:val="center"/>
        <w:rPr>
          <w:sz w:val="28"/>
          <w:szCs w:val="28"/>
        </w:rPr>
      </w:pPr>
    </w:p>
    <w:p w:rsidR="00C325BC" w:rsidRDefault="00C325BC" w:rsidP="00133D24">
      <w:pPr>
        <w:pStyle w:val="BodyText"/>
        <w:jc w:val="center"/>
        <w:rPr>
          <w:sz w:val="28"/>
          <w:szCs w:val="28"/>
        </w:rPr>
      </w:pPr>
    </w:p>
    <w:p w:rsidR="00C325BC" w:rsidRDefault="00C325BC" w:rsidP="00133D24">
      <w:pPr>
        <w:pStyle w:val="BodyText"/>
        <w:jc w:val="center"/>
        <w:rPr>
          <w:sz w:val="28"/>
          <w:szCs w:val="28"/>
        </w:rPr>
      </w:pPr>
    </w:p>
    <w:p w:rsidR="008E775F" w:rsidRDefault="008E775F" w:rsidP="00133D24">
      <w:pPr>
        <w:pStyle w:val="BodyText"/>
        <w:jc w:val="center"/>
        <w:rPr>
          <w:sz w:val="28"/>
          <w:szCs w:val="28"/>
        </w:rPr>
      </w:pPr>
    </w:p>
    <w:p w:rsidR="008E775F" w:rsidRDefault="008E775F" w:rsidP="00133D24">
      <w:pPr>
        <w:pStyle w:val="BodyText"/>
        <w:jc w:val="center"/>
        <w:rPr>
          <w:sz w:val="28"/>
          <w:szCs w:val="28"/>
        </w:rPr>
      </w:pPr>
    </w:p>
    <w:p w:rsidR="00C325BC" w:rsidRDefault="00C325BC" w:rsidP="00133D24">
      <w:pPr>
        <w:pStyle w:val="BodyText"/>
        <w:jc w:val="center"/>
        <w:rPr>
          <w:sz w:val="28"/>
          <w:szCs w:val="28"/>
        </w:rPr>
      </w:pPr>
    </w:p>
    <w:p w:rsidR="00C325BC" w:rsidRDefault="00C325BC" w:rsidP="00133D24">
      <w:pPr>
        <w:pStyle w:val="BodyText"/>
        <w:jc w:val="center"/>
        <w:rPr>
          <w:sz w:val="28"/>
          <w:szCs w:val="28"/>
        </w:rPr>
      </w:pPr>
    </w:p>
    <w:p w:rsidR="00497B84" w:rsidRPr="00B50734" w:rsidRDefault="0010173F" w:rsidP="00133D24">
      <w:pPr>
        <w:pStyle w:val="BodyText"/>
        <w:jc w:val="center"/>
        <w:rPr>
          <w:sz w:val="28"/>
          <w:szCs w:val="28"/>
        </w:rPr>
      </w:pPr>
      <w:r w:rsidRPr="00B50734">
        <w:rPr>
          <w:b/>
          <w:sz w:val="28"/>
          <w:szCs w:val="28"/>
        </w:rPr>
        <w:lastRenderedPageBreak/>
        <w:t>P</w:t>
      </w:r>
      <w:r w:rsidR="00B50734">
        <w:rPr>
          <w:b/>
          <w:sz w:val="28"/>
          <w:szCs w:val="28"/>
        </w:rPr>
        <w:t xml:space="preserve">ringle-Morse CISD District-Wide Parent and Family Engagement </w:t>
      </w:r>
      <w:r w:rsidR="00547283" w:rsidRPr="00B50734">
        <w:rPr>
          <w:b/>
          <w:sz w:val="28"/>
          <w:szCs w:val="28"/>
        </w:rPr>
        <w:t>Plan</w:t>
      </w:r>
    </w:p>
    <w:p w:rsidR="00497B84" w:rsidRDefault="006C4CB2" w:rsidP="00947A3F">
      <w:pPr>
        <w:pStyle w:val="Heading1"/>
        <w:jc w:val="center"/>
      </w:pPr>
      <w:r>
        <w:t>2021-2022</w:t>
      </w:r>
    </w:p>
    <w:p w:rsidR="00497B84" w:rsidRDefault="00497B84" w:rsidP="00497B84">
      <w:pPr>
        <w:pStyle w:val="BodyText"/>
        <w:spacing w:before="1"/>
        <w:rPr>
          <w:sz w:val="16"/>
        </w:rPr>
      </w:pPr>
    </w:p>
    <w:p w:rsidR="00B01560" w:rsidRDefault="0055647D" w:rsidP="3B0D5A65">
      <w:pPr>
        <w:tabs>
          <w:tab w:val="left" w:pos="1600"/>
        </w:tabs>
        <w:ind w:left="160"/>
        <w:rPr>
          <w:b/>
          <w:bCs/>
          <w:sz w:val="20"/>
          <w:szCs w:val="20"/>
        </w:rPr>
      </w:pPr>
      <w:r w:rsidRPr="3B0D5A65">
        <w:rPr>
          <w:b/>
          <w:bCs/>
          <w:sz w:val="24"/>
          <w:szCs w:val="24"/>
          <w:u w:val="thick"/>
        </w:rPr>
        <w:t>PART</w:t>
      </w:r>
      <w:r w:rsidRPr="3B0D5A65">
        <w:rPr>
          <w:b/>
          <w:bCs/>
          <w:spacing w:val="-3"/>
          <w:sz w:val="24"/>
          <w:szCs w:val="24"/>
          <w:u w:val="thick"/>
        </w:rPr>
        <w:t xml:space="preserve"> </w:t>
      </w:r>
      <w:r w:rsidRPr="3B0D5A65">
        <w:rPr>
          <w:b/>
          <w:bCs/>
          <w:sz w:val="24"/>
          <w:szCs w:val="24"/>
          <w:u w:val="thick"/>
        </w:rPr>
        <w:t>I.</w:t>
      </w:r>
      <w:r>
        <w:rPr>
          <w:b/>
          <w:sz w:val="24"/>
        </w:rPr>
        <w:tab/>
      </w:r>
      <w:r w:rsidRPr="3B0D5A65">
        <w:rPr>
          <w:b/>
          <w:bCs/>
          <w:sz w:val="24"/>
          <w:szCs w:val="24"/>
          <w:u w:val="thick"/>
        </w:rPr>
        <w:t xml:space="preserve">GENERAL EXPECTATIONS </w:t>
      </w:r>
    </w:p>
    <w:p w:rsidR="00B01560" w:rsidRDefault="00B01560">
      <w:pPr>
        <w:pStyle w:val="BodyText"/>
        <w:spacing w:before="10"/>
        <w:rPr>
          <w:sz w:val="20"/>
        </w:rPr>
      </w:pPr>
    </w:p>
    <w:p w:rsidR="00547283" w:rsidRDefault="0055647D">
      <w:pPr>
        <w:pStyle w:val="BodyText"/>
        <w:tabs>
          <w:tab w:val="left" w:pos="2320"/>
          <w:tab w:val="left" w:pos="5919"/>
        </w:tabs>
        <w:ind w:left="1600" w:right="619" w:hanging="1440"/>
      </w:pPr>
      <w:r>
        <w:t>The Prin</w:t>
      </w:r>
      <w:r w:rsidR="00547283">
        <w:t>gle-Morse Consolidated Independent School District</w:t>
      </w:r>
      <w:r w:rsidR="0089091C">
        <w:t xml:space="preserve"> (“the District”) </w:t>
      </w:r>
      <w:r w:rsidR="00547283">
        <w:t>agrees</w:t>
      </w:r>
    </w:p>
    <w:p w:rsidR="00B01560" w:rsidRDefault="0055647D">
      <w:pPr>
        <w:pStyle w:val="BodyText"/>
        <w:tabs>
          <w:tab w:val="left" w:pos="2320"/>
          <w:tab w:val="left" w:pos="5919"/>
        </w:tabs>
        <w:ind w:left="1600" w:right="619" w:hanging="1440"/>
      </w:pPr>
      <w:proofErr w:type="gramStart"/>
      <w:r>
        <w:t>to</w:t>
      </w:r>
      <w:proofErr w:type="gramEnd"/>
      <w:r>
        <w:t xml:space="preserve"> implement the following statutory</w:t>
      </w:r>
      <w:r w:rsidRPr="3B0D5A65">
        <w:t xml:space="preserve"> </w:t>
      </w:r>
      <w:r>
        <w:t>requirements:</w:t>
      </w:r>
    </w:p>
    <w:p w:rsidR="00B01560" w:rsidRDefault="00B01560">
      <w:pPr>
        <w:pStyle w:val="BodyText"/>
        <w:spacing w:before="11"/>
        <w:rPr>
          <w:sz w:val="20"/>
        </w:rPr>
      </w:pPr>
    </w:p>
    <w:p w:rsidR="00B01560" w:rsidRDefault="002C4783" w:rsidP="3B0D5A65">
      <w:pPr>
        <w:pStyle w:val="ListParagraph"/>
        <w:numPr>
          <w:ilvl w:val="0"/>
          <w:numId w:val="3"/>
        </w:numPr>
        <w:tabs>
          <w:tab w:val="left" w:pos="1959"/>
          <w:tab w:val="left" w:pos="1960"/>
        </w:tabs>
        <w:ind w:right="239"/>
        <w:rPr>
          <w:sz w:val="24"/>
          <w:szCs w:val="24"/>
        </w:rPr>
      </w:pPr>
      <w:r>
        <w:rPr>
          <w:sz w:val="24"/>
          <w:szCs w:val="24"/>
        </w:rPr>
        <w:t>Pringle-Morse CISD</w:t>
      </w:r>
      <w:r w:rsidR="0055647D" w:rsidRPr="3B0D5A65">
        <w:rPr>
          <w:sz w:val="24"/>
          <w:szCs w:val="24"/>
        </w:rPr>
        <w:t xml:space="preserve"> will put into operation programs, activities and procedures for the involvement of parents in all of </w:t>
      </w:r>
      <w:r>
        <w:rPr>
          <w:sz w:val="24"/>
          <w:szCs w:val="24"/>
        </w:rPr>
        <w:t>its Title I school</w:t>
      </w:r>
      <w:r w:rsidR="0055647D" w:rsidRPr="3B0D5A65">
        <w:rPr>
          <w:sz w:val="24"/>
          <w:szCs w:val="24"/>
        </w:rPr>
        <w:t xml:space="preserve"> programs, consistent with section 1118 of the Elementary and Secondary Education Act (ESEA). Those programs, activities and procedures will be planned and operated with meaningful consultation with parents of participating</w:t>
      </w:r>
      <w:r w:rsidR="0055647D" w:rsidRPr="3B0D5A65">
        <w:rPr>
          <w:spacing w:val="-7"/>
          <w:sz w:val="24"/>
          <w:szCs w:val="24"/>
        </w:rPr>
        <w:t xml:space="preserve"> </w:t>
      </w:r>
      <w:r w:rsidR="0055647D" w:rsidRPr="3B0D5A65">
        <w:rPr>
          <w:sz w:val="24"/>
          <w:szCs w:val="24"/>
        </w:rPr>
        <w:t>children.</w:t>
      </w:r>
    </w:p>
    <w:p w:rsidR="008976D5" w:rsidRDefault="008976D5" w:rsidP="008976D5">
      <w:pPr>
        <w:pStyle w:val="ListParagraph"/>
        <w:tabs>
          <w:tab w:val="left" w:pos="1959"/>
          <w:tab w:val="left" w:pos="1960"/>
        </w:tabs>
        <w:ind w:left="1170" w:right="239" w:firstLine="0"/>
        <w:rPr>
          <w:sz w:val="24"/>
          <w:szCs w:val="24"/>
        </w:rPr>
      </w:pPr>
    </w:p>
    <w:p w:rsidR="00B01560" w:rsidRPr="008976D5" w:rsidRDefault="0055647D" w:rsidP="008976D5">
      <w:pPr>
        <w:pStyle w:val="ListParagraph"/>
        <w:numPr>
          <w:ilvl w:val="0"/>
          <w:numId w:val="3"/>
        </w:numPr>
        <w:tabs>
          <w:tab w:val="left" w:pos="1959"/>
          <w:tab w:val="left" w:pos="1960"/>
        </w:tabs>
        <w:spacing w:before="77"/>
        <w:ind w:right="143"/>
        <w:rPr>
          <w:sz w:val="24"/>
          <w:szCs w:val="24"/>
        </w:rPr>
      </w:pPr>
      <w:r w:rsidRPr="008976D5">
        <w:rPr>
          <w:sz w:val="24"/>
          <w:szCs w:val="24"/>
        </w:rPr>
        <w:t>Consistent with section 1118, the school district</w:t>
      </w:r>
      <w:r w:rsidR="002C4783" w:rsidRPr="008976D5">
        <w:rPr>
          <w:sz w:val="24"/>
          <w:szCs w:val="24"/>
        </w:rPr>
        <w:t xml:space="preserve"> will work</w:t>
      </w:r>
      <w:r w:rsidRPr="008976D5">
        <w:rPr>
          <w:sz w:val="24"/>
          <w:szCs w:val="24"/>
        </w:rPr>
        <w:t xml:space="preserve"> to ensure that the required school-level parental involvement policies meet the requirements of section 1118(b) of the ESEA, and each include, as a component</w:t>
      </w:r>
      <w:r w:rsidRPr="008976D5">
        <w:rPr>
          <w:b/>
          <w:sz w:val="24"/>
          <w:szCs w:val="24"/>
        </w:rPr>
        <w:t xml:space="preserve">, </w:t>
      </w:r>
      <w:r w:rsidRPr="008976D5">
        <w:rPr>
          <w:sz w:val="24"/>
          <w:szCs w:val="24"/>
        </w:rPr>
        <w:t>a</w:t>
      </w:r>
      <w:r w:rsidR="001920CA" w:rsidRPr="008976D5">
        <w:rPr>
          <w:sz w:val="24"/>
          <w:szCs w:val="24"/>
        </w:rPr>
        <w:t xml:space="preserve"> </w:t>
      </w:r>
      <w:r w:rsidRPr="008976D5">
        <w:rPr>
          <w:b/>
          <w:sz w:val="24"/>
          <w:szCs w:val="24"/>
        </w:rPr>
        <w:t xml:space="preserve"> school-parent compact</w:t>
      </w:r>
      <w:r w:rsidRPr="008976D5">
        <w:rPr>
          <w:sz w:val="24"/>
          <w:szCs w:val="24"/>
        </w:rPr>
        <w:t xml:space="preserve"> consistent with section 1118(d) of the</w:t>
      </w:r>
      <w:r w:rsidRPr="008976D5">
        <w:rPr>
          <w:spacing w:val="-1"/>
          <w:sz w:val="24"/>
          <w:szCs w:val="24"/>
        </w:rPr>
        <w:t xml:space="preserve"> </w:t>
      </w:r>
      <w:r w:rsidRPr="008976D5">
        <w:rPr>
          <w:sz w:val="24"/>
          <w:szCs w:val="24"/>
        </w:rPr>
        <w:t>ESEA.</w:t>
      </w:r>
    </w:p>
    <w:p w:rsidR="00B01560" w:rsidRDefault="00B01560">
      <w:pPr>
        <w:pStyle w:val="BodyText"/>
        <w:spacing w:before="9"/>
        <w:rPr>
          <w:sz w:val="20"/>
        </w:rPr>
      </w:pPr>
    </w:p>
    <w:p w:rsidR="00B01560" w:rsidRDefault="002C4783" w:rsidP="3B0D5A65">
      <w:pPr>
        <w:pStyle w:val="ListParagraph"/>
        <w:numPr>
          <w:ilvl w:val="0"/>
          <w:numId w:val="3"/>
        </w:numPr>
        <w:tabs>
          <w:tab w:val="left" w:pos="1959"/>
          <w:tab w:val="left" w:pos="1960"/>
        </w:tabs>
        <w:ind w:right="166"/>
        <w:rPr>
          <w:sz w:val="24"/>
          <w:szCs w:val="24"/>
        </w:rPr>
      </w:pPr>
      <w:r>
        <w:rPr>
          <w:sz w:val="24"/>
          <w:szCs w:val="24"/>
        </w:rPr>
        <w:t xml:space="preserve">Pringle-Morse CISD will </w:t>
      </w:r>
      <w:r w:rsidR="00697BDC">
        <w:rPr>
          <w:sz w:val="24"/>
          <w:szCs w:val="24"/>
        </w:rPr>
        <w:t>incorporate this District-Wide Parent and Family Engagement Plan</w:t>
      </w:r>
      <w:r>
        <w:rPr>
          <w:sz w:val="24"/>
          <w:szCs w:val="24"/>
        </w:rPr>
        <w:t xml:space="preserve"> into its LEA District Improvement Plan</w:t>
      </w:r>
      <w:r w:rsidR="3B0D5A65" w:rsidRPr="3B0D5A65">
        <w:rPr>
          <w:sz w:val="24"/>
          <w:szCs w:val="24"/>
        </w:rPr>
        <w:t xml:space="preserve"> developed under section 1112 of the ESEA.</w:t>
      </w:r>
    </w:p>
    <w:p w:rsidR="00B01560" w:rsidRDefault="00B01560">
      <w:pPr>
        <w:pStyle w:val="BodyText"/>
        <w:spacing w:before="10"/>
        <w:rPr>
          <w:sz w:val="20"/>
        </w:rPr>
      </w:pPr>
    </w:p>
    <w:p w:rsidR="00B01560" w:rsidRDefault="0055647D" w:rsidP="3B0D5A65">
      <w:pPr>
        <w:pStyle w:val="ListParagraph"/>
        <w:numPr>
          <w:ilvl w:val="0"/>
          <w:numId w:val="3"/>
        </w:numPr>
        <w:tabs>
          <w:tab w:val="left" w:pos="1959"/>
          <w:tab w:val="left" w:pos="1960"/>
        </w:tabs>
        <w:ind w:right="111"/>
        <w:rPr>
          <w:sz w:val="24"/>
          <w:szCs w:val="24"/>
        </w:rPr>
      </w:pPr>
      <w:r w:rsidRPr="3B0D5A65">
        <w:rPr>
          <w:sz w:val="24"/>
          <w:szCs w:val="24"/>
        </w:rPr>
        <w:t>In carrying out the Title I, Part A parental involvement requirements, to the</w:t>
      </w:r>
      <w:r w:rsidR="00A117A9">
        <w:rPr>
          <w:sz w:val="24"/>
          <w:szCs w:val="24"/>
        </w:rPr>
        <w:t xml:space="preserve"> extent practicable, Pringle-Morse CISD</w:t>
      </w:r>
      <w:r w:rsidRPr="3B0D5A65">
        <w:rPr>
          <w:sz w:val="24"/>
          <w:szCs w:val="24"/>
        </w:rPr>
        <w:t xml:space="preserve">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w:t>
      </w:r>
      <w:r w:rsidRPr="3B0D5A65">
        <w:rPr>
          <w:spacing w:val="-3"/>
          <w:sz w:val="24"/>
          <w:szCs w:val="24"/>
        </w:rPr>
        <w:t xml:space="preserve"> </w:t>
      </w:r>
      <w:r w:rsidRPr="3B0D5A65">
        <w:rPr>
          <w:sz w:val="24"/>
          <w:szCs w:val="24"/>
        </w:rPr>
        <w:t>understand.</w:t>
      </w:r>
    </w:p>
    <w:p w:rsidR="00B01560" w:rsidRDefault="00B01560">
      <w:pPr>
        <w:pStyle w:val="BodyText"/>
        <w:spacing w:before="9"/>
        <w:rPr>
          <w:sz w:val="20"/>
        </w:rPr>
      </w:pPr>
    </w:p>
    <w:p w:rsidR="00E66D80" w:rsidRPr="003509B4" w:rsidRDefault="3B0D5A65" w:rsidP="00E66D80">
      <w:pPr>
        <w:pStyle w:val="ListParagraph"/>
        <w:numPr>
          <w:ilvl w:val="0"/>
          <w:numId w:val="3"/>
        </w:numPr>
        <w:tabs>
          <w:tab w:val="left" w:pos="1959"/>
          <w:tab w:val="left" w:pos="1960"/>
        </w:tabs>
        <w:ind w:right="378"/>
        <w:rPr>
          <w:sz w:val="24"/>
          <w:szCs w:val="24"/>
        </w:rPr>
      </w:pPr>
      <w:r w:rsidRPr="003509B4">
        <w:rPr>
          <w:sz w:val="24"/>
          <w:szCs w:val="24"/>
        </w:rPr>
        <w:t>If the LEA plan for Title I, Part A, developed under section 1112 of the ESEA, is not satisfactory to the parents of participati</w:t>
      </w:r>
      <w:r w:rsidR="00A624C6">
        <w:rPr>
          <w:sz w:val="24"/>
          <w:szCs w:val="24"/>
        </w:rPr>
        <w:t>ng children, the District</w:t>
      </w:r>
      <w:r w:rsidRPr="003509B4">
        <w:rPr>
          <w:sz w:val="24"/>
          <w:szCs w:val="24"/>
        </w:rPr>
        <w:t xml:space="preserve"> will submit any parent comments with the plan when the school district submits the plan to the State Department of Education.</w:t>
      </w:r>
    </w:p>
    <w:p w:rsidR="00B01560" w:rsidRDefault="00B01560">
      <w:pPr>
        <w:pStyle w:val="BodyText"/>
        <w:spacing w:before="9"/>
        <w:rPr>
          <w:sz w:val="20"/>
        </w:rPr>
      </w:pPr>
    </w:p>
    <w:p w:rsidR="00B01560" w:rsidRDefault="00A117A9" w:rsidP="3B0D5A65">
      <w:pPr>
        <w:pStyle w:val="ListParagraph"/>
        <w:numPr>
          <w:ilvl w:val="0"/>
          <w:numId w:val="3"/>
        </w:numPr>
        <w:tabs>
          <w:tab w:val="left" w:pos="1959"/>
          <w:tab w:val="left" w:pos="1960"/>
        </w:tabs>
        <w:ind w:right="118"/>
        <w:rPr>
          <w:sz w:val="24"/>
          <w:szCs w:val="24"/>
        </w:rPr>
      </w:pPr>
      <w:r>
        <w:rPr>
          <w:sz w:val="24"/>
          <w:szCs w:val="24"/>
        </w:rPr>
        <w:t>Pringle-Morse CISD</w:t>
      </w:r>
      <w:r w:rsidR="3B0D5A65" w:rsidRPr="3B0D5A65">
        <w:rPr>
          <w:sz w:val="24"/>
          <w:szCs w:val="24"/>
        </w:rPr>
        <w:t xml:space="preserve"> will involve the parents of children served in Title I, Part A schools in decisions about how the 1 percent of Title I, Part A funds reserved for parental involvement is spent, and will ensure that not less than 95 percent of the one percent reserved goes directly to the schools.</w:t>
      </w:r>
    </w:p>
    <w:p w:rsidR="00B01560" w:rsidRDefault="00B01560">
      <w:pPr>
        <w:pStyle w:val="BodyText"/>
        <w:spacing w:before="9"/>
        <w:rPr>
          <w:sz w:val="20"/>
        </w:rPr>
      </w:pPr>
    </w:p>
    <w:p w:rsidR="00B01560" w:rsidRDefault="00A117A9" w:rsidP="3B0D5A65">
      <w:pPr>
        <w:pStyle w:val="ListParagraph"/>
        <w:numPr>
          <w:ilvl w:val="0"/>
          <w:numId w:val="3"/>
        </w:numPr>
        <w:tabs>
          <w:tab w:val="left" w:pos="1959"/>
          <w:tab w:val="left" w:pos="1960"/>
        </w:tabs>
        <w:ind w:right="263"/>
        <w:rPr>
          <w:sz w:val="24"/>
          <w:szCs w:val="24"/>
        </w:rPr>
      </w:pPr>
      <w:r>
        <w:rPr>
          <w:sz w:val="24"/>
          <w:szCs w:val="24"/>
        </w:rPr>
        <w:t xml:space="preserve">Pringle-Morse CISD </w:t>
      </w:r>
      <w:r w:rsidR="0055647D" w:rsidRPr="3B0D5A65">
        <w:rPr>
          <w:sz w:val="24"/>
          <w:szCs w:val="24"/>
        </w:rPr>
        <w:t>will be governed by the following statutory definition of parental involvement, and expects that its Title I schools will carry out programs, activities and procedures in accordance with this</w:t>
      </w:r>
      <w:r w:rsidR="0055647D" w:rsidRPr="3B0D5A65">
        <w:rPr>
          <w:spacing w:val="-1"/>
          <w:sz w:val="24"/>
          <w:szCs w:val="24"/>
        </w:rPr>
        <w:t xml:space="preserve"> </w:t>
      </w:r>
      <w:r w:rsidR="0055647D" w:rsidRPr="3B0D5A65">
        <w:rPr>
          <w:sz w:val="24"/>
          <w:szCs w:val="24"/>
        </w:rPr>
        <w:t>definition:</w:t>
      </w:r>
    </w:p>
    <w:p w:rsidR="00B01560" w:rsidRDefault="00B01560">
      <w:pPr>
        <w:pStyle w:val="BodyText"/>
        <w:spacing w:before="11"/>
        <w:rPr>
          <w:sz w:val="20"/>
        </w:rPr>
      </w:pPr>
    </w:p>
    <w:p w:rsidR="00B01560" w:rsidRDefault="3B0D5A65" w:rsidP="3B0D5A65">
      <w:pPr>
        <w:ind w:left="2320" w:right="144"/>
        <w:rPr>
          <w:i/>
          <w:iCs/>
        </w:rPr>
      </w:pPr>
      <w:r w:rsidRPr="3B0D5A65">
        <w:rPr>
          <w:i/>
          <w:iCs/>
        </w:rPr>
        <w:t>Parental involvement means the participation of parents in regular, two- way, and meaningful communication involving student academic learning and other school activities, including ensuring—</w:t>
      </w:r>
    </w:p>
    <w:p w:rsidR="00B01560" w:rsidRDefault="00B01560">
      <w:pPr>
        <w:pStyle w:val="BodyText"/>
        <w:spacing w:before="9"/>
        <w:rPr>
          <w:i/>
          <w:sz w:val="20"/>
        </w:rPr>
      </w:pPr>
    </w:p>
    <w:p w:rsidR="00A117A9" w:rsidRDefault="00A117A9" w:rsidP="00A117A9">
      <w:pPr>
        <w:pStyle w:val="ListParagraph"/>
        <w:tabs>
          <w:tab w:val="left" w:pos="3456"/>
        </w:tabs>
        <w:spacing w:before="1"/>
        <w:ind w:left="2936" w:right="337" w:firstLine="0"/>
        <w:rPr>
          <w:i/>
          <w:iCs/>
        </w:rPr>
      </w:pPr>
      <w:r>
        <w:rPr>
          <w:i/>
          <w:iCs/>
        </w:rPr>
        <w:t xml:space="preserve">  (A)   </w:t>
      </w:r>
      <w:proofErr w:type="gramStart"/>
      <w:r w:rsidR="3B0D5A65" w:rsidRPr="00A117A9">
        <w:rPr>
          <w:i/>
          <w:iCs/>
        </w:rPr>
        <w:t>that</w:t>
      </w:r>
      <w:proofErr w:type="gramEnd"/>
      <w:r w:rsidR="3B0D5A65" w:rsidRPr="00A117A9">
        <w:rPr>
          <w:i/>
          <w:iCs/>
        </w:rPr>
        <w:t xml:space="preserve"> parents play an integral role in assisting their</w:t>
      </w:r>
    </w:p>
    <w:p w:rsidR="00B01560" w:rsidRPr="00A117A9" w:rsidRDefault="3B0D5A65" w:rsidP="00A117A9">
      <w:pPr>
        <w:pStyle w:val="ListParagraph"/>
        <w:tabs>
          <w:tab w:val="left" w:pos="3456"/>
        </w:tabs>
        <w:spacing w:before="1"/>
        <w:ind w:left="2936" w:right="337" w:firstLine="0"/>
        <w:rPr>
          <w:i/>
          <w:iCs/>
        </w:rPr>
      </w:pPr>
      <w:r w:rsidRPr="00A117A9">
        <w:rPr>
          <w:i/>
          <w:iCs/>
        </w:rPr>
        <w:t xml:space="preserve"> </w:t>
      </w:r>
      <w:r w:rsidR="00A117A9">
        <w:rPr>
          <w:i/>
          <w:iCs/>
        </w:rPr>
        <w:t xml:space="preserve">         </w:t>
      </w:r>
      <w:proofErr w:type="gramStart"/>
      <w:r w:rsidRPr="00A117A9">
        <w:rPr>
          <w:i/>
          <w:iCs/>
        </w:rPr>
        <w:t>child’s</w:t>
      </w:r>
      <w:proofErr w:type="gramEnd"/>
      <w:r w:rsidRPr="00A117A9">
        <w:rPr>
          <w:i/>
          <w:iCs/>
        </w:rPr>
        <w:t xml:space="preserve"> learning;</w:t>
      </w:r>
    </w:p>
    <w:p w:rsidR="00B01560" w:rsidRDefault="00B01560">
      <w:pPr>
        <w:pStyle w:val="BodyText"/>
        <w:spacing w:before="10"/>
        <w:rPr>
          <w:i/>
          <w:sz w:val="20"/>
        </w:rPr>
      </w:pPr>
    </w:p>
    <w:p w:rsidR="00B01560" w:rsidRPr="00A117A9" w:rsidRDefault="0055647D" w:rsidP="00A117A9">
      <w:pPr>
        <w:pStyle w:val="ListParagraph"/>
        <w:numPr>
          <w:ilvl w:val="0"/>
          <w:numId w:val="4"/>
        </w:numPr>
        <w:tabs>
          <w:tab w:val="left" w:pos="3401"/>
        </w:tabs>
        <w:ind w:right="275"/>
        <w:rPr>
          <w:i/>
          <w:iCs/>
        </w:rPr>
      </w:pPr>
      <w:r w:rsidRPr="00A117A9">
        <w:rPr>
          <w:i/>
          <w:iCs/>
        </w:rPr>
        <w:t>that parents are encouraged to be actively involved in</w:t>
      </w:r>
      <w:r w:rsidRPr="00A117A9">
        <w:rPr>
          <w:i/>
          <w:iCs/>
          <w:spacing w:val="-12"/>
        </w:rPr>
        <w:t xml:space="preserve"> </w:t>
      </w:r>
      <w:r w:rsidRPr="00A117A9">
        <w:rPr>
          <w:i/>
          <w:iCs/>
        </w:rPr>
        <w:t>their child’s education at</w:t>
      </w:r>
      <w:r w:rsidRPr="00A117A9">
        <w:rPr>
          <w:i/>
          <w:iCs/>
          <w:spacing w:val="-2"/>
        </w:rPr>
        <w:t xml:space="preserve"> </w:t>
      </w:r>
      <w:r w:rsidRPr="00A117A9">
        <w:rPr>
          <w:i/>
          <w:iCs/>
        </w:rPr>
        <w:t>school;</w:t>
      </w:r>
    </w:p>
    <w:p w:rsidR="00B01560" w:rsidRDefault="00B01560"/>
    <w:p w:rsidR="00B01560" w:rsidRPr="00A117A9" w:rsidRDefault="0055647D" w:rsidP="00A117A9">
      <w:pPr>
        <w:pStyle w:val="ListParagraph"/>
        <w:numPr>
          <w:ilvl w:val="0"/>
          <w:numId w:val="4"/>
        </w:numPr>
        <w:tabs>
          <w:tab w:val="left" w:pos="3401"/>
        </w:tabs>
        <w:spacing w:before="78"/>
        <w:ind w:right="187"/>
        <w:rPr>
          <w:i/>
          <w:iCs/>
        </w:rPr>
      </w:pPr>
      <w:r w:rsidRPr="00A117A9">
        <w:rPr>
          <w:i/>
          <w:iCs/>
        </w:rPr>
        <w:t>that parents are full partners in their child’s education and are included, as appropriate, in decision-making and on advisory committees to assist in the education of their</w:t>
      </w:r>
      <w:r w:rsidRPr="00A117A9">
        <w:rPr>
          <w:i/>
          <w:iCs/>
          <w:spacing w:val="-13"/>
        </w:rPr>
        <w:t xml:space="preserve"> </w:t>
      </w:r>
      <w:r w:rsidRPr="00A117A9">
        <w:rPr>
          <w:i/>
          <w:iCs/>
        </w:rPr>
        <w:t>child;</w:t>
      </w:r>
    </w:p>
    <w:p w:rsidR="00B01560" w:rsidRDefault="00B01560">
      <w:pPr>
        <w:pStyle w:val="BodyText"/>
        <w:spacing w:before="10"/>
        <w:rPr>
          <w:i/>
          <w:sz w:val="20"/>
        </w:rPr>
      </w:pPr>
    </w:p>
    <w:p w:rsidR="00B01560" w:rsidRPr="00A117A9" w:rsidRDefault="0055647D" w:rsidP="00A117A9">
      <w:pPr>
        <w:pStyle w:val="ListParagraph"/>
        <w:numPr>
          <w:ilvl w:val="0"/>
          <w:numId w:val="4"/>
        </w:numPr>
        <w:tabs>
          <w:tab w:val="left" w:pos="3401"/>
        </w:tabs>
        <w:ind w:right="293"/>
        <w:rPr>
          <w:b/>
          <w:bCs/>
          <w:i/>
          <w:iCs/>
          <w:sz w:val="20"/>
          <w:szCs w:val="20"/>
        </w:rPr>
      </w:pPr>
      <w:proofErr w:type="gramStart"/>
      <w:r w:rsidRPr="00A117A9">
        <w:rPr>
          <w:i/>
          <w:iCs/>
        </w:rPr>
        <w:t>the</w:t>
      </w:r>
      <w:proofErr w:type="gramEnd"/>
      <w:r w:rsidRPr="00A117A9">
        <w:rPr>
          <w:i/>
          <w:iCs/>
        </w:rPr>
        <w:t xml:space="preserve"> carrying out of other activities, such as those</w:t>
      </w:r>
      <w:r w:rsidRPr="00A117A9">
        <w:rPr>
          <w:i/>
          <w:iCs/>
          <w:spacing w:val="-8"/>
        </w:rPr>
        <w:t xml:space="preserve"> </w:t>
      </w:r>
      <w:r w:rsidRPr="00A117A9">
        <w:rPr>
          <w:i/>
          <w:iCs/>
        </w:rPr>
        <w:t>described in section 1118 of the</w:t>
      </w:r>
      <w:r w:rsidRPr="00A117A9">
        <w:rPr>
          <w:i/>
          <w:iCs/>
          <w:spacing w:val="-1"/>
        </w:rPr>
        <w:t xml:space="preserve"> </w:t>
      </w:r>
      <w:r w:rsidRPr="00A117A9">
        <w:rPr>
          <w:i/>
          <w:iCs/>
        </w:rPr>
        <w:t>ESEA</w:t>
      </w:r>
      <w:r w:rsidRPr="00A117A9">
        <w:rPr>
          <w:b/>
          <w:bCs/>
          <w:i/>
          <w:iCs/>
          <w:sz w:val="20"/>
          <w:szCs w:val="20"/>
        </w:rPr>
        <w:t>.</w:t>
      </w:r>
    </w:p>
    <w:p w:rsidR="00B01560" w:rsidRDefault="00B01560">
      <w:pPr>
        <w:pStyle w:val="BodyText"/>
        <w:rPr>
          <w:sz w:val="26"/>
        </w:rPr>
      </w:pPr>
    </w:p>
    <w:p w:rsidR="00B01560" w:rsidRDefault="00B01560">
      <w:pPr>
        <w:pStyle w:val="BodyText"/>
        <w:rPr>
          <w:sz w:val="26"/>
        </w:rPr>
      </w:pPr>
    </w:p>
    <w:p w:rsidR="00B01560" w:rsidRDefault="0055647D" w:rsidP="00697BDC">
      <w:pPr>
        <w:tabs>
          <w:tab w:val="left" w:pos="1600"/>
        </w:tabs>
        <w:spacing w:before="159"/>
        <w:ind w:left="1600" w:right="780" w:hanging="1440"/>
        <w:rPr>
          <w:b/>
          <w:bCs/>
          <w:sz w:val="20"/>
          <w:szCs w:val="20"/>
        </w:rPr>
      </w:pPr>
      <w:r w:rsidRPr="3B0D5A65">
        <w:rPr>
          <w:b/>
          <w:bCs/>
          <w:sz w:val="24"/>
          <w:szCs w:val="24"/>
          <w:u w:val="thick"/>
        </w:rPr>
        <w:t>PART</w:t>
      </w:r>
      <w:r w:rsidRPr="3B0D5A65">
        <w:rPr>
          <w:b/>
          <w:bCs/>
          <w:spacing w:val="-3"/>
          <w:sz w:val="24"/>
          <w:szCs w:val="24"/>
          <w:u w:val="thick"/>
        </w:rPr>
        <w:t xml:space="preserve"> </w:t>
      </w:r>
      <w:r w:rsidRPr="3B0D5A65">
        <w:rPr>
          <w:b/>
          <w:bCs/>
          <w:sz w:val="24"/>
          <w:szCs w:val="24"/>
          <w:u w:val="thick"/>
        </w:rPr>
        <w:t>II.</w:t>
      </w:r>
      <w:r>
        <w:rPr>
          <w:b/>
          <w:sz w:val="24"/>
        </w:rPr>
        <w:tab/>
      </w:r>
      <w:r w:rsidRPr="3B0D5A65">
        <w:rPr>
          <w:b/>
          <w:bCs/>
          <w:sz w:val="24"/>
          <w:szCs w:val="24"/>
          <w:u w:val="thick"/>
        </w:rPr>
        <w:t>DESCRIPTION OF HOW DISTRICT WILL IMPLEMENT</w:t>
      </w:r>
      <w:r w:rsidRPr="3B0D5A65">
        <w:rPr>
          <w:b/>
          <w:bCs/>
          <w:sz w:val="24"/>
          <w:szCs w:val="24"/>
        </w:rPr>
        <w:t xml:space="preserve"> </w:t>
      </w:r>
      <w:r w:rsidR="00697BDC">
        <w:rPr>
          <w:b/>
          <w:bCs/>
          <w:sz w:val="24"/>
          <w:szCs w:val="24"/>
          <w:u w:val="thick"/>
        </w:rPr>
        <w:t xml:space="preserve">REQUIRED DISTRICT-WIDE PARENT AND FAMILY ENGAGEMENT </w:t>
      </w:r>
      <w:r w:rsidR="00BE5F4A">
        <w:rPr>
          <w:b/>
          <w:bCs/>
          <w:sz w:val="24"/>
          <w:szCs w:val="24"/>
          <w:u w:val="thick"/>
        </w:rPr>
        <w:t>PLAN</w:t>
      </w:r>
      <w:r w:rsidR="3B0D5A65" w:rsidRPr="3B0D5A65">
        <w:rPr>
          <w:b/>
          <w:bCs/>
          <w:sz w:val="24"/>
          <w:szCs w:val="24"/>
          <w:u w:val="thick"/>
        </w:rPr>
        <w:t xml:space="preserve"> COMPONENTS</w:t>
      </w:r>
      <w:r w:rsidR="3B0D5A65" w:rsidRPr="3B0D5A65">
        <w:rPr>
          <w:b/>
          <w:bCs/>
          <w:sz w:val="24"/>
          <w:szCs w:val="24"/>
        </w:rPr>
        <w:t xml:space="preserve"> </w:t>
      </w:r>
    </w:p>
    <w:p w:rsidR="00B01560" w:rsidRDefault="00B01560">
      <w:pPr>
        <w:pStyle w:val="BodyText"/>
        <w:spacing w:before="11"/>
        <w:rPr>
          <w:b/>
          <w:sz w:val="15"/>
        </w:rPr>
      </w:pPr>
    </w:p>
    <w:p w:rsidR="00B01560" w:rsidRDefault="00B01560">
      <w:pPr>
        <w:pStyle w:val="BodyText"/>
        <w:spacing w:before="9"/>
        <w:rPr>
          <w:sz w:val="22"/>
        </w:rPr>
      </w:pPr>
    </w:p>
    <w:p w:rsidR="00B01560" w:rsidRDefault="0055647D" w:rsidP="3B0D5A65">
      <w:pPr>
        <w:pStyle w:val="ListParagraph"/>
        <w:numPr>
          <w:ilvl w:val="0"/>
          <w:numId w:val="2"/>
        </w:numPr>
        <w:tabs>
          <w:tab w:val="left" w:pos="521"/>
          <w:tab w:val="left" w:pos="4467"/>
        </w:tabs>
        <w:spacing w:before="1"/>
        <w:ind w:right="312" w:hanging="360"/>
        <w:rPr>
          <w:sz w:val="24"/>
          <w:szCs w:val="24"/>
        </w:rPr>
      </w:pPr>
      <w:r>
        <w:rPr>
          <w:sz w:val="24"/>
          <w:szCs w:val="24"/>
        </w:rPr>
        <w:t xml:space="preserve"> Pringle-Morse CISD </w:t>
      </w:r>
      <w:r w:rsidRPr="3B0D5A65">
        <w:rPr>
          <w:sz w:val="24"/>
          <w:szCs w:val="24"/>
        </w:rPr>
        <w:t xml:space="preserve">will take the following actions to involve parents in the joint </w:t>
      </w:r>
      <w:r w:rsidR="00BE5F4A">
        <w:rPr>
          <w:sz w:val="24"/>
          <w:szCs w:val="24"/>
        </w:rPr>
        <w:t>development of its Di</w:t>
      </w:r>
      <w:r w:rsidR="00697BDC">
        <w:rPr>
          <w:sz w:val="24"/>
          <w:szCs w:val="24"/>
        </w:rPr>
        <w:t>strict-Wide Parent and Family Engagement</w:t>
      </w:r>
      <w:r w:rsidR="00BE5F4A">
        <w:rPr>
          <w:sz w:val="24"/>
          <w:szCs w:val="24"/>
        </w:rPr>
        <w:t xml:space="preserve"> P</w:t>
      </w:r>
      <w:r w:rsidRPr="3B0D5A65">
        <w:rPr>
          <w:sz w:val="24"/>
          <w:szCs w:val="24"/>
        </w:rPr>
        <w:t>lan under section 1112 of the</w:t>
      </w:r>
      <w:r w:rsidRPr="3B0D5A65">
        <w:rPr>
          <w:spacing w:val="-4"/>
          <w:sz w:val="24"/>
          <w:szCs w:val="24"/>
        </w:rPr>
        <w:t xml:space="preserve"> </w:t>
      </w:r>
      <w:r w:rsidRPr="3B0D5A65">
        <w:rPr>
          <w:sz w:val="24"/>
          <w:szCs w:val="24"/>
        </w:rPr>
        <w:t>ESEA:</w:t>
      </w:r>
    </w:p>
    <w:p w:rsidR="00B01560" w:rsidRDefault="00B01560">
      <w:pPr>
        <w:pStyle w:val="BodyText"/>
        <w:spacing w:before="1"/>
      </w:pPr>
    </w:p>
    <w:p w:rsidR="00B01560" w:rsidRPr="00A77331" w:rsidRDefault="006F7460" w:rsidP="3B0D5A65">
      <w:pPr>
        <w:ind w:left="520"/>
        <w:rPr>
          <w:b/>
          <w:iCs/>
          <w:sz w:val="24"/>
          <w:szCs w:val="24"/>
        </w:rPr>
      </w:pPr>
      <w:r w:rsidRPr="00A77331">
        <w:rPr>
          <w:b/>
          <w:iCs/>
          <w:sz w:val="24"/>
          <w:szCs w:val="24"/>
        </w:rPr>
        <w:t xml:space="preserve">The </w:t>
      </w:r>
      <w:r w:rsidR="00A77331">
        <w:rPr>
          <w:b/>
          <w:iCs/>
          <w:sz w:val="24"/>
          <w:szCs w:val="24"/>
        </w:rPr>
        <w:t>District will conduct</w:t>
      </w:r>
      <w:r w:rsidR="00AC4336" w:rsidRPr="00A77331">
        <w:rPr>
          <w:b/>
          <w:iCs/>
          <w:sz w:val="24"/>
          <w:szCs w:val="24"/>
        </w:rPr>
        <w:t xml:space="preserve"> a Title 1 parent meeting at a convenient time in the fall and</w:t>
      </w:r>
      <w:r w:rsidR="00AC4336">
        <w:rPr>
          <w:iCs/>
          <w:sz w:val="24"/>
          <w:szCs w:val="24"/>
        </w:rPr>
        <w:t xml:space="preserve"> </w:t>
      </w:r>
      <w:r w:rsidR="00AC4336" w:rsidRPr="00A77331">
        <w:rPr>
          <w:b/>
          <w:iCs/>
          <w:sz w:val="24"/>
          <w:szCs w:val="24"/>
        </w:rPr>
        <w:t>spring.  All parents will</w:t>
      </w:r>
      <w:r w:rsidR="00A77331">
        <w:rPr>
          <w:b/>
          <w:iCs/>
          <w:sz w:val="24"/>
          <w:szCs w:val="24"/>
        </w:rPr>
        <w:t xml:space="preserve"> be encouraged by written communication</w:t>
      </w:r>
      <w:r w:rsidR="00AC4336" w:rsidRPr="00A77331">
        <w:rPr>
          <w:b/>
          <w:iCs/>
          <w:sz w:val="24"/>
          <w:szCs w:val="24"/>
        </w:rPr>
        <w:t xml:space="preserve"> to attend and translation will be provided.  The purpose of the meeting</w:t>
      </w:r>
      <w:r w:rsidR="00230C9E">
        <w:rPr>
          <w:b/>
          <w:iCs/>
          <w:sz w:val="24"/>
          <w:szCs w:val="24"/>
        </w:rPr>
        <w:t>s is</w:t>
      </w:r>
      <w:r w:rsidR="00AC4336" w:rsidRPr="00A77331">
        <w:rPr>
          <w:b/>
          <w:iCs/>
          <w:sz w:val="24"/>
          <w:szCs w:val="24"/>
        </w:rPr>
        <w:t xml:space="preserve"> to review</w:t>
      </w:r>
      <w:r w:rsidR="008F1F03">
        <w:rPr>
          <w:b/>
          <w:iCs/>
          <w:sz w:val="24"/>
          <w:szCs w:val="24"/>
        </w:rPr>
        <w:t>, discuss, and revise</w:t>
      </w:r>
      <w:r w:rsidR="00697BDC">
        <w:rPr>
          <w:b/>
          <w:iCs/>
          <w:sz w:val="24"/>
          <w:szCs w:val="24"/>
        </w:rPr>
        <w:t xml:space="preserve"> the parent and family engagement plan</w:t>
      </w:r>
      <w:r w:rsidR="00AC4336" w:rsidRPr="00A77331">
        <w:rPr>
          <w:b/>
          <w:iCs/>
          <w:sz w:val="24"/>
          <w:szCs w:val="24"/>
        </w:rPr>
        <w:t>; to provide parents with information regarding the District’s participation in Title I; to explain Title I requirements, and the right of parents to be involved in the planning, review, and improvement of Title I programs and</w:t>
      </w:r>
      <w:r w:rsidR="00697BDC">
        <w:rPr>
          <w:b/>
          <w:iCs/>
          <w:sz w:val="24"/>
          <w:szCs w:val="24"/>
        </w:rPr>
        <w:t xml:space="preserve"> the parent and family engagement plan</w:t>
      </w:r>
      <w:r w:rsidR="00AC4336" w:rsidRPr="00A77331">
        <w:rPr>
          <w:b/>
          <w:iCs/>
          <w:sz w:val="24"/>
          <w:szCs w:val="24"/>
        </w:rPr>
        <w:t>.</w:t>
      </w:r>
    </w:p>
    <w:p w:rsidR="00B01560" w:rsidRPr="00A77331" w:rsidRDefault="00B01560">
      <w:pPr>
        <w:pStyle w:val="BodyText"/>
        <w:spacing w:before="10"/>
        <w:rPr>
          <w:b/>
          <w:i/>
          <w:sz w:val="23"/>
        </w:rPr>
      </w:pPr>
    </w:p>
    <w:p w:rsidR="00B01560" w:rsidRDefault="0055647D" w:rsidP="3B0D5A65">
      <w:pPr>
        <w:pStyle w:val="ListParagraph"/>
        <w:numPr>
          <w:ilvl w:val="0"/>
          <w:numId w:val="2"/>
        </w:numPr>
        <w:tabs>
          <w:tab w:val="left" w:pos="521"/>
          <w:tab w:val="left" w:pos="4467"/>
        </w:tabs>
        <w:ind w:right="398" w:hanging="360"/>
        <w:jc w:val="both"/>
        <w:rPr>
          <w:sz w:val="24"/>
          <w:szCs w:val="24"/>
        </w:rPr>
      </w:pPr>
      <w:r w:rsidRPr="3B0D5A65">
        <w:rPr>
          <w:sz w:val="24"/>
          <w:szCs w:val="24"/>
        </w:rPr>
        <w:t>The Pringle-Morse CISD will take the following actions to involve parents in the process of school review and improvement under section 1116 of the ESEA:</w:t>
      </w:r>
    </w:p>
    <w:p w:rsidR="00B01560" w:rsidRDefault="00B01560">
      <w:pPr>
        <w:pStyle w:val="BodyText"/>
        <w:spacing w:before="1"/>
      </w:pPr>
    </w:p>
    <w:p w:rsidR="00A77331" w:rsidRDefault="006D0ADA" w:rsidP="006B3BA4">
      <w:pPr>
        <w:spacing w:before="1"/>
        <w:ind w:left="520"/>
        <w:rPr>
          <w:b/>
          <w:iCs/>
          <w:sz w:val="24"/>
          <w:szCs w:val="24"/>
        </w:rPr>
      </w:pPr>
      <w:r>
        <w:rPr>
          <w:b/>
          <w:iCs/>
          <w:sz w:val="24"/>
          <w:szCs w:val="24"/>
        </w:rPr>
        <w:t>Parents are</w:t>
      </w:r>
      <w:r w:rsidR="00A77331">
        <w:rPr>
          <w:b/>
          <w:iCs/>
          <w:sz w:val="24"/>
          <w:szCs w:val="24"/>
        </w:rPr>
        <w:t xml:space="preserve"> encouraged by written communication to complete </w:t>
      </w:r>
      <w:r>
        <w:rPr>
          <w:b/>
          <w:iCs/>
          <w:sz w:val="24"/>
          <w:szCs w:val="24"/>
        </w:rPr>
        <w:t>two</w:t>
      </w:r>
      <w:r w:rsidR="00A77331" w:rsidRPr="00A77331">
        <w:rPr>
          <w:b/>
          <w:iCs/>
          <w:sz w:val="24"/>
          <w:szCs w:val="24"/>
        </w:rPr>
        <w:t xml:space="preserve"> </w:t>
      </w:r>
      <w:r w:rsidR="006B3BA4" w:rsidRPr="00A77331">
        <w:rPr>
          <w:b/>
          <w:iCs/>
          <w:sz w:val="24"/>
          <w:szCs w:val="24"/>
        </w:rPr>
        <w:t>survey</w:t>
      </w:r>
      <w:r>
        <w:rPr>
          <w:b/>
          <w:iCs/>
          <w:sz w:val="24"/>
          <w:szCs w:val="24"/>
        </w:rPr>
        <w:t>s</w:t>
      </w:r>
      <w:r w:rsidR="006B3BA4" w:rsidRPr="00A77331">
        <w:rPr>
          <w:b/>
          <w:iCs/>
          <w:sz w:val="24"/>
          <w:szCs w:val="24"/>
        </w:rPr>
        <w:t xml:space="preserve"> of the District’s programs</w:t>
      </w:r>
      <w:r w:rsidR="005E6B98">
        <w:rPr>
          <w:b/>
          <w:iCs/>
          <w:sz w:val="24"/>
          <w:szCs w:val="24"/>
        </w:rPr>
        <w:t xml:space="preserve"> and activities</w:t>
      </w:r>
      <w:r w:rsidR="003B406E">
        <w:rPr>
          <w:b/>
          <w:iCs/>
          <w:sz w:val="24"/>
          <w:szCs w:val="24"/>
        </w:rPr>
        <w:t xml:space="preserve">.  </w:t>
      </w:r>
      <w:r w:rsidR="00A77331">
        <w:rPr>
          <w:b/>
          <w:iCs/>
          <w:sz w:val="24"/>
          <w:szCs w:val="24"/>
        </w:rPr>
        <w:t xml:space="preserve"> </w:t>
      </w:r>
      <w:r>
        <w:rPr>
          <w:b/>
          <w:iCs/>
          <w:sz w:val="24"/>
          <w:szCs w:val="24"/>
        </w:rPr>
        <w:t>A Pringle-Morse Title I S</w:t>
      </w:r>
      <w:r w:rsidR="00A77331">
        <w:rPr>
          <w:b/>
          <w:iCs/>
          <w:sz w:val="24"/>
          <w:szCs w:val="24"/>
        </w:rPr>
        <w:t>urvey</w:t>
      </w:r>
      <w:r>
        <w:rPr>
          <w:b/>
          <w:iCs/>
          <w:sz w:val="24"/>
          <w:szCs w:val="24"/>
        </w:rPr>
        <w:t xml:space="preserve"> and a Pringle-Morse Parent Survey</w:t>
      </w:r>
      <w:r w:rsidR="00A77331" w:rsidRPr="00A77331">
        <w:rPr>
          <w:b/>
          <w:iCs/>
          <w:sz w:val="24"/>
          <w:szCs w:val="24"/>
        </w:rPr>
        <w:t xml:space="preserve"> </w:t>
      </w:r>
      <w:r>
        <w:rPr>
          <w:b/>
          <w:iCs/>
          <w:sz w:val="24"/>
          <w:szCs w:val="24"/>
        </w:rPr>
        <w:t>are made</w:t>
      </w:r>
      <w:r w:rsidR="006B3BA4" w:rsidRPr="00A77331">
        <w:rPr>
          <w:b/>
          <w:iCs/>
          <w:sz w:val="24"/>
          <w:szCs w:val="24"/>
        </w:rPr>
        <w:t xml:space="preserve"> available on the District’s website </w:t>
      </w:r>
      <w:r>
        <w:rPr>
          <w:b/>
          <w:iCs/>
          <w:sz w:val="24"/>
          <w:szCs w:val="24"/>
        </w:rPr>
        <w:t xml:space="preserve">in the spring. </w:t>
      </w:r>
      <w:r w:rsidR="006B3BA4" w:rsidRPr="00A77331">
        <w:rPr>
          <w:b/>
          <w:iCs/>
          <w:sz w:val="24"/>
          <w:szCs w:val="24"/>
        </w:rPr>
        <w:t xml:space="preserve">(pringlemorsecisd.net) </w:t>
      </w:r>
    </w:p>
    <w:p w:rsidR="00B01560" w:rsidRPr="00A77331" w:rsidRDefault="006D0ADA" w:rsidP="006B3BA4">
      <w:pPr>
        <w:spacing w:before="1"/>
        <w:ind w:left="520"/>
        <w:rPr>
          <w:b/>
          <w:iCs/>
          <w:sz w:val="24"/>
          <w:szCs w:val="24"/>
        </w:rPr>
      </w:pPr>
      <w:r>
        <w:rPr>
          <w:b/>
          <w:iCs/>
          <w:sz w:val="24"/>
          <w:szCs w:val="24"/>
        </w:rPr>
        <w:t>A</w:t>
      </w:r>
      <w:r w:rsidR="003B406E">
        <w:rPr>
          <w:b/>
          <w:iCs/>
          <w:sz w:val="24"/>
          <w:szCs w:val="24"/>
        </w:rPr>
        <w:t>t minimum one</w:t>
      </w:r>
      <w:r w:rsidR="006B3BA4" w:rsidRPr="00A77331">
        <w:rPr>
          <w:b/>
          <w:iCs/>
          <w:sz w:val="24"/>
          <w:szCs w:val="24"/>
        </w:rPr>
        <w:t xml:space="preserve"> parent representative will be included on the District Improvement </w:t>
      </w:r>
      <w:r w:rsidR="003B406E">
        <w:rPr>
          <w:b/>
          <w:iCs/>
          <w:sz w:val="24"/>
          <w:szCs w:val="24"/>
        </w:rPr>
        <w:t>Committee to review the District Improvement Plan.</w:t>
      </w:r>
    </w:p>
    <w:p w:rsidR="00B01560" w:rsidRPr="00A77331" w:rsidRDefault="00B01560">
      <w:pPr>
        <w:pStyle w:val="BodyText"/>
        <w:spacing w:before="10"/>
        <w:rPr>
          <w:b/>
          <w:i/>
          <w:sz w:val="23"/>
        </w:rPr>
      </w:pPr>
    </w:p>
    <w:p w:rsidR="00B01560" w:rsidRDefault="0055647D" w:rsidP="3B0D5A65">
      <w:pPr>
        <w:pStyle w:val="ListParagraph"/>
        <w:numPr>
          <w:ilvl w:val="0"/>
          <w:numId w:val="2"/>
        </w:numPr>
        <w:tabs>
          <w:tab w:val="left" w:pos="519"/>
          <w:tab w:val="left" w:pos="521"/>
          <w:tab w:val="left" w:pos="3507"/>
        </w:tabs>
        <w:ind w:right="140" w:hanging="420"/>
        <w:rPr>
          <w:sz w:val="24"/>
          <w:szCs w:val="24"/>
        </w:rPr>
      </w:pPr>
      <w:r w:rsidRPr="3B0D5A65">
        <w:rPr>
          <w:sz w:val="24"/>
          <w:szCs w:val="24"/>
        </w:rPr>
        <w:t>The Pringle-Morse CISD will provide the following necessary coordination, technical assistance, and other support to assist Title I, Part A schools in planning</w:t>
      </w:r>
      <w:r w:rsidRPr="3B0D5A65">
        <w:rPr>
          <w:spacing w:val="-17"/>
          <w:sz w:val="24"/>
          <w:szCs w:val="24"/>
        </w:rPr>
        <w:t xml:space="preserve"> </w:t>
      </w:r>
      <w:r w:rsidRPr="3B0D5A65">
        <w:rPr>
          <w:sz w:val="24"/>
          <w:szCs w:val="24"/>
        </w:rPr>
        <w:t>and implementing effective parental involvement activities to improve student academic achievement and school</w:t>
      </w:r>
      <w:r w:rsidRPr="3B0D5A65">
        <w:rPr>
          <w:spacing w:val="-4"/>
          <w:sz w:val="24"/>
          <w:szCs w:val="24"/>
        </w:rPr>
        <w:t xml:space="preserve"> </w:t>
      </w:r>
      <w:r w:rsidRPr="3B0D5A65">
        <w:rPr>
          <w:sz w:val="24"/>
          <w:szCs w:val="24"/>
        </w:rPr>
        <w:t>performance:</w:t>
      </w:r>
    </w:p>
    <w:p w:rsidR="00B01560" w:rsidRDefault="00B01560">
      <w:pPr>
        <w:pStyle w:val="BodyText"/>
        <w:spacing w:before="1"/>
      </w:pPr>
    </w:p>
    <w:p w:rsidR="00B01560" w:rsidRDefault="009B0CAC" w:rsidP="00AE3A8E">
      <w:pPr>
        <w:ind w:left="520"/>
        <w:rPr>
          <w:b/>
          <w:iCs/>
          <w:sz w:val="24"/>
          <w:szCs w:val="24"/>
        </w:rPr>
      </w:pPr>
      <w:r>
        <w:rPr>
          <w:b/>
          <w:iCs/>
          <w:sz w:val="24"/>
          <w:szCs w:val="24"/>
        </w:rPr>
        <w:t xml:space="preserve">Pringle-Morse CISD may </w:t>
      </w:r>
      <w:r w:rsidR="00AE3A8E">
        <w:rPr>
          <w:b/>
          <w:iCs/>
          <w:sz w:val="24"/>
          <w:szCs w:val="24"/>
        </w:rPr>
        <w:t>engage Region XVI Education Service Center to</w:t>
      </w:r>
      <w:r w:rsidR="005E6B98">
        <w:rPr>
          <w:b/>
          <w:iCs/>
          <w:sz w:val="24"/>
          <w:szCs w:val="24"/>
        </w:rPr>
        <w:t xml:space="preserve"> provide </w:t>
      </w:r>
      <w:r w:rsidR="006D0ADA">
        <w:rPr>
          <w:b/>
          <w:iCs/>
          <w:sz w:val="24"/>
          <w:szCs w:val="24"/>
        </w:rPr>
        <w:t xml:space="preserve">Title I statutory </w:t>
      </w:r>
      <w:r w:rsidR="005E6B98">
        <w:rPr>
          <w:b/>
          <w:iCs/>
          <w:sz w:val="24"/>
          <w:szCs w:val="24"/>
        </w:rPr>
        <w:t>guidance</w:t>
      </w:r>
      <w:r w:rsidR="006D0ADA">
        <w:rPr>
          <w:b/>
          <w:iCs/>
          <w:sz w:val="24"/>
          <w:szCs w:val="24"/>
        </w:rPr>
        <w:t xml:space="preserve"> regarding</w:t>
      </w:r>
      <w:r w:rsidR="005E6B98">
        <w:rPr>
          <w:b/>
          <w:iCs/>
          <w:sz w:val="24"/>
          <w:szCs w:val="24"/>
        </w:rPr>
        <w:t xml:space="preserve"> parental involvement planning and</w:t>
      </w:r>
      <w:r w:rsidR="006D0F41">
        <w:rPr>
          <w:b/>
          <w:iCs/>
          <w:sz w:val="24"/>
          <w:szCs w:val="24"/>
        </w:rPr>
        <w:t xml:space="preserve"> implementation of effective parental involvement activities.</w:t>
      </w:r>
      <w:r w:rsidR="005E6B98">
        <w:rPr>
          <w:b/>
          <w:iCs/>
          <w:sz w:val="24"/>
          <w:szCs w:val="24"/>
        </w:rPr>
        <w:t xml:space="preserve">  The Superintendent shall designate an employee to coordinate parent involv</w:t>
      </w:r>
      <w:r w:rsidR="00715F26">
        <w:rPr>
          <w:b/>
          <w:iCs/>
          <w:sz w:val="24"/>
          <w:szCs w:val="24"/>
        </w:rPr>
        <w:t xml:space="preserve">ement meetings and activities that focus on improving </w:t>
      </w:r>
      <w:r w:rsidR="005E6B98">
        <w:rPr>
          <w:b/>
          <w:iCs/>
          <w:sz w:val="24"/>
          <w:szCs w:val="24"/>
        </w:rPr>
        <w:t xml:space="preserve">student academic achievement and </w:t>
      </w:r>
      <w:r w:rsidR="005E6B98">
        <w:rPr>
          <w:b/>
          <w:iCs/>
          <w:sz w:val="24"/>
          <w:szCs w:val="24"/>
        </w:rPr>
        <w:lastRenderedPageBreak/>
        <w:t>performance.</w:t>
      </w:r>
      <w:r w:rsidR="00715F26">
        <w:rPr>
          <w:b/>
          <w:iCs/>
          <w:sz w:val="24"/>
          <w:szCs w:val="24"/>
        </w:rPr>
        <w:t xml:space="preserve">  The District will provide materials for training staff on the importance and utility of parent involvement.</w:t>
      </w:r>
    </w:p>
    <w:p w:rsidR="00500168" w:rsidRPr="00AE3A8E" w:rsidRDefault="00500168" w:rsidP="00500168">
      <w:pPr>
        <w:rPr>
          <w:b/>
          <w:iCs/>
          <w:sz w:val="24"/>
          <w:szCs w:val="24"/>
        </w:rPr>
      </w:pPr>
      <w:r>
        <w:rPr>
          <w:b/>
          <w:iCs/>
          <w:sz w:val="24"/>
          <w:szCs w:val="24"/>
        </w:rPr>
        <w:t xml:space="preserve">  </w:t>
      </w:r>
    </w:p>
    <w:p w:rsidR="005E6B98" w:rsidRDefault="0055647D" w:rsidP="00500168">
      <w:pPr>
        <w:pStyle w:val="ListParagraph"/>
        <w:numPr>
          <w:ilvl w:val="0"/>
          <w:numId w:val="2"/>
        </w:numPr>
        <w:tabs>
          <w:tab w:val="left" w:pos="521"/>
        </w:tabs>
        <w:spacing w:before="76"/>
        <w:ind w:right="146"/>
      </w:pPr>
      <w:r w:rsidRPr="00500168">
        <w:rPr>
          <w:sz w:val="24"/>
          <w:szCs w:val="24"/>
        </w:rPr>
        <w:t>The Pringle-Morse CISD</w:t>
      </w:r>
      <w:r w:rsidRPr="00500168">
        <w:rPr>
          <w:b/>
          <w:bCs/>
          <w:sz w:val="24"/>
          <w:szCs w:val="24"/>
        </w:rPr>
        <w:t xml:space="preserve"> </w:t>
      </w:r>
      <w:r w:rsidRPr="00500168">
        <w:rPr>
          <w:sz w:val="24"/>
          <w:szCs w:val="24"/>
        </w:rPr>
        <w:t>will coordinate and integrate parental involvement strategies in Part A with parental involvement strategies under the following</w:t>
      </w:r>
      <w:r w:rsidRPr="00500168">
        <w:rPr>
          <w:spacing w:val="-29"/>
          <w:sz w:val="24"/>
          <w:szCs w:val="24"/>
        </w:rPr>
        <w:t xml:space="preserve"> </w:t>
      </w:r>
      <w:r w:rsidRPr="00500168">
        <w:rPr>
          <w:sz w:val="24"/>
          <w:szCs w:val="24"/>
        </w:rPr>
        <w:t>other</w:t>
      </w:r>
      <w:r w:rsidR="0042428C" w:rsidRPr="00500168">
        <w:rPr>
          <w:sz w:val="24"/>
          <w:szCs w:val="24"/>
        </w:rPr>
        <w:t xml:space="preserve"> </w:t>
      </w:r>
      <w:r w:rsidR="005E6B98">
        <w:t xml:space="preserve">programs: </w:t>
      </w:r>
    </w:p>
    <w:p w:rsidR="00B01560" w:rsidRDefault="0079633F" w:rsidP="005E6B98">
      <w:pPr>
        <w:pStyle w:val="ListParagraph"/>
        <w:tabs>
          <w:tab w:val="left" w:pos="521"/>
        </w:tabs>
        <w:spacing w:before="76"/>
        <w:ind w:left="519" w:right="146" w:firstLine="0"/>
        <w:rPr>
          <w:i/>
          <w:iCs/>
          <w:sz w:val="24"/>
          <w:szCs w:val="24"/>
        </w:rPr>
      </w:pPr>
      <w:r>
        <w:rPr>
          <w:b/>
        </w:rPr>
        <w:t xml:space="preserve">Pringle-Morse CISD shall collaborate with other Texas agencies, including the Health and Human Services Commission, that provide services for children from birth through five years of age to establish prioritized family engagement strategies within this plan.  A parent-teacher organization, community group, or faith-based institution may submit to Pringle-Morse CISD recommendations regarding the establishment of family engagement strategies, which Pringle-Morse CISD shall consider.   The engagement strategies must be based on empirical research, and proven to demonstrate significant positive short-term and long-term outcomes for early childhood education. </w:t>
      </w:r>
      <w:r w:rsidR="00C93FD5">
        <w:rPr>
          <w:b/>
        </w:rPr>
        <w:t xml:space="preserve">Each spring, </w:t>
      </w:r>
      <w:r w:rsidR="005E6B98">
        <w:rPr>
          <w:b/>
        </w:rPr>
        <w:t xml:space="preserve">Pringle-Morse CISD will encourage family participation in the </w:t>
      </w:r>
      <w:r w:rsidR="00422B05">
        <w:rPr>
          <w:b/>
        </w:rPr>
        <w:t>Texas</w:t>
      </w:r>
      <w:r w:rsidR="009B0CAC">
        <w:rPr>
          <w:b/>
        </w:rPr>
        <w:t xml:space="preserve"> public</w:t>
      </w:r>
      <w:r w:rsidR="00C93FD5">
        <w:rPr>
          <w:b/>
        </w:rPr>
        <w:t xml:space="preserve"> </w:t>
      </w:r>
      <w:r w:rsidR="005E6B98">
        <w:rPr>
          <w:b/>
        </w:rPr>
        <w:t>preschool program by encouraging parents to</w:t>
      </w:r>
      <w:r w:rsidR="00C93FD5">
        <w:rPr>
          <w:b/>
        </w:rPr>
        <w:t xml:space="preserve"> bring their 4-year-old children to </w:t>
      </w:r>
      <w:r w:rsidR="005E6B98">
        <w:rPr>
          <w:b/>
        </w:rPr>
        <w:t>the District’s annual Preschool Roundup.</w:t>
      </w:r>
      <w:r w:rsidR="00C93FD5">
        <w:rPr>
          <w:b/>
        </w:rPr>
        <w:t xml:space="preserve">  </w:t>
      </w:r>
      <w:r w:rsidR="00FB7137">
        <w:rPr>
          <w:b/>
        </w:rPr>
        <w:t>Parent Conferences to discuss student progress are scheduled in October, January, and May, and parents may request a</w:t>
      </w:r>
      <w:r w:rsidR="00422B05">
        <w:rPr>
          <w:b/>
        </w:rPr>
        <w:t xml:space="preserve">n additional </w:t>
      </w:r>
      <w:r w:rsidR="00FB7137">
        <w:rPr>
          <w:b/>
        </w:rPr>
        <w:t xml:space="preserve">conference at any time. </w:t>
      </w:r>
      <w:r w:rsidR="00C93FD5">
        <w:rPr>
          <w:b/>
        </w:rPr>
        <w:t>While the prekindergar</w:t>
      </w:r>
      <w:r w:rsidR="003B0A17">
        <w:rPr>
          <w:b/>
        </w:rPr>
        <w:t>ten visit</w:t>
      </w:r>
      <w:r w:rsidR="00004C84">
        <w:rPr>
          <w:b/>
        </w:rPr>
        <w:t xml:space="preserve"> the classroom,</w:t>
      </w:r>
      <w:r w:rsidR="00C93FD5">
        <w:rPr>
          <w:b/>
        </w:rPr>
        <w:t xml:space="preserve"> parents will be engaged in an activity or program that promotes parental involvement at Pringle-Morse CISD.</w:t>
      </w:r>
      <w:r w:rsidR="00FB7137">
        <w:rPr>
          <w:b/>
        </w:rPr>
        <w:t xml:space="preserve"> Prekindergarten parents</w:t>
      </w:r>
      <w:r w:rsidR="00422B05">
        <w:rPr>
          <w:b/>
        </w:rPr>
        <w:t xml:space="preserve"> may </w:t>
      </w:r>
      <w:r w:rsidR="00FB7137">
        <w:rPr>
          <w:b/>
        </w:rPr>
        <w:t xml:space="preserve">participate in the following activities:  Fall Festival, Thanksgiving Feast, Winter Concert, </w:t>
      </w:r>
      <w:proofErr w:type="gramStart"/>
      <w:r w:rsidR="00FB7137">
        <w:rPr>
          <w:b/>
        </w:rPr>
        <w:t>Christmas</w:t>
      </w:r>
      <w:proofErr w:type="gramEnd"/>
      <w:r w:rsidR="00FB7137">
        <w:rPr>
          <w:b/>
        </w:rPr>
        <w:t xml:space="preserve"> Party, 100 Day Celebration, </w:t>
      </w:r>
      <w:r w:rsidR="00422B05">
        <w:rPr>
          <w:b/>
        </w:rPr>
        <w:t xml:space="preserve">Spring Egg Hunt, </w:t>
      </w:r>
      <w:r w:rsidR="00FB7137">
        <w:rPr>
          <w:b/>
        </w:rPr>
        <w:t>Spring Concert, and Field Day.</w:t>
      </w:r>
    </w:p>
    <w:p w:rsidR="00B01560" w:rsidRDefault="00B01560">
      <w:pPr>
        <w:pStyle w:val="BodyText"/>
        <w:spacing w:before="10"/>
        <w:rPr>
          <w:i/>
          <w:sz w:val="23"/>
        </w:rPr>
      </w:pPr>
    </w:p>
    <w:p w:rsidR="00B01560" w:rsidRDefault="3B0D5A65" w:rsidP="3B0D5A65">
      <w:pPr>
        <w:pStyle w:val="ListParagraph"/>
        <w:numPr>
          <w:ilvl w:val="0"/>
          <w:numId w:val="2"/>
        </w:numPr>
        <w:tabs>
          <w:tab w:val="left" w:pos="521"/>
        </w:tabs>
        <w:ind w:right="291" w:hanging="360"/>
        <w:rPr>
          <w:sz w:val="24"/>
          <w:szCs w:val="24"/>
        </w:rPr>
      </w:pPr>
      <w:r w:rsidRPr="3B0D5A65">
        <w:rPr>
          <w:sz w:val="24"/>
          <w:szCs w:val="24"/>
        </w:rPr>
        <w:t>The Pringle-Morse CISD</w:t>
      </w:r>
      <w:r w:rsidRPr="3B0D5A65">
        <w:rPr>
          <w:b/>
          <w:bCs/>
          <w:sz w:val="24"/>
          <w:szCs w:val="24"/>
        </w:rPr>
        <w:t xml:space="preserve"> </w:t>
      </w:r>
      <w:r w:rsidRPr="3B0D5A65">
        <w:rPr>
          <w:sz w:val="24"/>
          <w:szCs w:val="24"/>
        </w:rPr>
        <w:t xml:space="preserve">will take the following actions to conduct, with the involvement of parents, an annual evaluation of the content and effectiveness of </w:t>
      </w:r>
      <w:r w:rsidR="00B04662">
        <w:rPr>
          <w:sz w:val="24"/>
          <w:szCs w:val="24"/>
        </w:rPr>
        <w:t>this Parent</w:t>
      </w:r>
      <w:r w:rsidR="00697BDC">
        <w:rPr>
          <w:sz w:val="24"/>
          <w:szCs w:val="24"/>
        </w:rPr>
        <w:t xml:space="preserve"> and Family Engagement Plan</w:t>
      </w:r>
      <w:r w:rsidRPr="3B0D5A65">
        <w:rPr>
          <w:sz w:val="24"/>
          <w:szCs w:val="24"/>
        </w:rPr>
        <w:t xml:space="preserve">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w:t>
      </w:r>
      <w:r w:rsidR="00715F26">
        <w:rPr>
          <w:sz w:val="24"/>
          <w:szCs w:val="24"/>
        </w:rPr>
        <w:t>background). The District</w:t>
      </w:r>
      <w:r w:rsidRPr="3B0D5A65">
        <w:rPr>
          <w:sz w:val="24"/>
          <w:szCs w:val="24"/>
        </w:rPr>
        <w:t xml:space="preserve"> will use the </w:t>
      </w:r>
      <w:r w:rsidR="00697BDC">
        <w:rPr>
          <w:sz w:val="24"/>
          <w:szCs w:val="24"/>
        </w:rPr>
        <w:t>findings of the evaluation regarding the Parent and Family Engagement Plan</w:t>
      </w:r>
      <w:r w:rsidRPr="3B0D5A65">
        <w:rPr>
          <w:sz w:val="24"/>
          <w:szCs w:val="24"/>
        </w:rPr>
        <w:t xml:space="preserve"> and activities to design strategies for more effective parental involvement, and to revise, if necessary (and with the involvement of parents) i</w:t>
      </w:r>
      <w:r w:rsidR="00D54854">
        <w:rPr>
          <w:sz w:val="24"/>
          <w:szCs w:val="24"/>
        </w:rPr>
        <w:t>ts parental involvement policies</w:t>
      </w:r>
      <w:r w:rsidRPr="3B0D5A65">
        <w:rPr>
          <w:sz w:val="24"/>
          <w:szCs w:val="24"/>
        </w:rPr>
        <w:t>.</w:t>
      </w:r>
    </w:p>
    <w:p w:rsidR="00D54854" w:rsidRDefault="00D54854" w:rsidP="00D54854">
      <w:pPr>
        <w:pStyle w:val="ListParagraph"/>
        <w:tabs>
          <w:tab w:val="left" w:pos="521"/>
        </w:tabs>
        <w:ind w:left="520" w:right="291" w:firstLine="0"/>
        <w:rPr>
          <w:sz w:val="24"/>
          <w:szCs w:val="24"/>
        </w:rPr>
      </w:pPr>
    </w:p>
    <w:p w:rsidR="00D54854" w:rsidRPr="00A77331" w:rsidRDefault="00D54854" w:rsidP="00D54854">
      <w:pPr>
        <w:ind w:left="520"/>
        <w:rPr>
          <w:b/>
          <w:iCs/>
          <w:sz w:val="24"/>
          <w:szCs w:val="24"/>
        </w:rPr>
      </w:pPr>
      <w:r w:rsidRPr="00A77331">
        <w:rPr>
          <w:b/>
          <w:iCs/>
          <w:sz w:val="24"/>
          <w:szCs w:val="24"/>
        </w:rPr>
        <w:t xml:space="preserve">The </w:t>
      </w:r>
      <w:r>
        <w:rPr>
          <w:b/>
          <w:iCs/>
          <w:sz w:val="24"/>
          <w:szCs w:val="24"/>
        </w:rPr>
        <w:t>District will conduct</w:t>
      </w:r>
      <w:r w:rsidR="00230C9E">
        <w:rPr>
          <w:b/>
          <w:iCs/>
          <w:sz w:val="24"/>
          <w:szCs w:val="24"/>
        </w:rPr>
        <w:t xml:space="preserve"> a Title I</w:t>
      </w:r>
      <w:r w:rsidRPr="00A77331">
        <w:rPr>
          <w:b/>
          <w:iCs/>
          <w:sz w:val="24"/>
          <w:szCs w:val="24"/>
        </w:rPr>
        <w:t xml:space="preserve"> parent meeting at a convenient time in the fall and</w:t>
      </w:r>
      <w:r>
        <w:rPr>
          <w:iCs/>
          <w:sz w:val="24"/>
          <w:szCs w:val="24"/>
        </w:rPr>
        <w:t xml:space="preserve"> </w:t>
      </w:r>
      <w:r w:rsidRPr="00A77331">
        <w:rPr>
          <w:b/>
          <w:iCs/>
          <w:sz w:val="24"/>
          <w:szCs w:val="24"/>
        </w:rPr>
        <w:t>spring.  All parents will</w:t>
      </w:r>
      <w:r>
        <w:rPr>
          <w:b/>
          <w:iCs/>
          <w:sz w:val="24"/>
          <w:szCs w:val="24"/>
        </w:rPr>
        <w:t xml:space="preserve"> be encouraged by written communication</w:t>
      </w:r>
      <w:r w:rsidRPr="00A77331">
        <w:rPr>
          <w:b/>
          <w:iCs/>
          <w:sz w:val="24"/>
          <w:szCs w:val="24"/>
        </w:rPr>
        <w:t xml:space="preserve"> to attend and translation will be provided.  The purpose of the meeting</w:t>
      </w:r>
      <w:r w:rsidR="00230C9E">
        <w:rPr>
          <w:b/>
          <w:iCs/>
          <w:sz w:val="24"/>
          <w:szCs w:val="24"/>
        </w:rPr>
        <w:t>s is</w:t>
      </w:r>
      <w:r w:rsidRPr="00A77331">
        <w:rPr>
          <w:b/>
          <w:iCs/>
          <w:sz w:val="24"/>
          <w:szCs w:val="24"/>
        </w:rPr>
        <w:t xml:space="preserve"> to review</w:t>
      </w:r>
      <w:r>
        <w:rPr>
          <w:b/>
          <w:iCs/>
          <w:sz w:val="24"/>
          <w:szCs w:val="24"/>
        </w:rPr>
        <w:t>, discuss, and revise</w:t>
      </w:r>
      <w:r w:rsidR="00697BDC">
        <w:rPr>
          <w:b/>
          <w:iCs/>
          <w:sz w:val="24"/>
          <w:szCs w:val="24"/>
        </w:rPr>
        <w:t xml:space="preserve"> the parent and family engagement plan</w:t>
      </w:r>
      <w:r w:rsidRPr="00A77331">
        <w:rPr>
          <w:b/>
          <w:iCs/>
          <w:sz w:val="24"/>
          <w:szCs w:val="24"/>
        </w:rPr>
        <w:t>; to provide parents with information regarding the District’s participation in Title I; to explain Title I requirements, and the right of parents to be involved in the planning, review, and improvement of Title I programs and</w:t>
      </w:r>
      <w:r w:rsidR="00697BDC">
        <w:rPr>
          <w:b/>
          <w:iCs/>
          <w:sz w:val="24"/>
          <w:szCs w:val="24"/>
        </w:rPr>
        <w:t xml:space="preserve"> the parent and family engagement plan</w:t>
      </w:r>
      <w:r w:rsidRPr="00A77331">
        <w:rPr>
          <w:b/>
          <w:iCs/>
          <w:sz w:val="24"/>
          <w:szCs w:val="24"/>
        </w:rPr>
        <w:t>.</w:t>
      </w:r>
    </w:p>
    <w:p w:rsidR="00B01560" w:rsidRDefault="00B01560">
      <w:pPr>
        <w:pStyle w:val="BodyText"/>
        <w:spacing w:before="1"/>
      </w:pPr>
    </w:p>
    <w:p w:rsidR="00B01560" w:rsidRPr="005B7626" w:rsidRDefault="0055647D" w:rsidP="005B7626">
      <w:pPr>
        <w:pStyle w:val="ListParagraph"/>
        <w:numPr>
          <w:ilvl w:val="0"/>
          <w:numId w:val="2"/>
        </w:numPr>
        <w:tabs>
          <w:tab w:val="left" w:pos="520"/>
          <w:tab w:val="left" w:pos="1313"/>
          <w:tab w:val="left" w:pos="4946"/>
        </w:tabs>
        <w:ind w:right="262"/>
        <w:rPr>
          <w:sz w:val="24"/>
          <w:szCs w:val="24"/>
        </w:rPr>
      </w:pPr>
      <w:r w:rsidRPr="005B7626">
        <w:rPr>
          <w:sz w:val="24"/>
          <w:szCs w:val="24"/>
        </w:rPr>
        <w:t>The Pringle-Morse CISD will build the schools’ and parent’s capacity for strong parental involvement, in order to ensure effective involvement</w:t>
      </w:r>
      <w:r w:rsidRPr="005B7626">
        <w:rPr>
          <w:spacing w:val="-13"/>
          <w:sz w:val="24"/>
          <w:szCs w:val="24"/>
        </w:rPr>
        <w:t xml:space="preserve"> </w:t>
      </w:r>
      <w:r w:rsidRPr="005B7626">
        <w:rPr>
          <w:sz w:val="24"/>
          <w:szCs w:val="24"/>
        </w:rPr>
        <w:t>of parents and to support a partnership among the school involved, parents, and the community to improve student academic achievement, through the following activities specifically described</w:t>
      </w:r>
      <w:r w:rsidRPr="005B7626">
        <w:rPr>
          <w:spacing w:val="-1"/>
          <w:sz w:val="24"/>
          <w:szCs w:val="24"/>
        </w:rPr>
        <w:t xml:space="preserve"> </w:t>
      </w:r>
      <w:r w:rsidRPr="005B7626">
        <w:rPr>
          <w:sz w:val="24"/>
          <w:szCs w:val="24"/>
        </w:rPr>
        <w:t>below:</w:t>
      </w:r>
    </w:p>
    <w:p w:rsidR="00B01560" w:rsidRDefault="00B01560">
      <w:pPr>
        <w:pStyle w:val="BodyText"/>
        <w:spacing w:before="10"/>
        <w:rPr>
          <w:sz w:val="23"/>
        </w:rPr>
      </w:pPr>
    </w:p>
    <w:p w:rsidR="00B01560" w:rsidRPr="00553F93" w:rsidRDefault="00D6075E" w:rsidP="00553F93">
      <w:pPr>
        <w:pStyle w:val="ListParagraph"/>
        <w:numPr>
          <w:ilvl w:val="0"/>
          <w:numId w:val="5"/>
        </w:numPr>
        <w:tabs>
          <w:tab w:val="left" w:pos="1234"/>
        </w:tabs>
        <w:ind w:right="731"/>
        <w:jc w:val="both"/>
        <w:rPr>
          <w:sz w:val="24"/>
          <w:szCs w:val="24"/>
        </w:rPr>
      </w:pPr>
      <w:r>
        <w:rPr>
          <w:sz w:val="24"/>
          <w:szCs w:val="24"/>
        </w:rPr>
        <w:lastRenderedPageBreak/>
        <w:t xml:space="preserve">The District, a </w:t>
      </w:r>
      <w:r w:rsidR="00553F93" w:rsidRPr="00553F93">
        <w:rPr>
          <w:sz w:val="24"/>
          <w:szCs w:val="24"/>
        </w:rPr>
        <w:t>Title I, Part A</w:t>
      </w:r>
      <w:r>
        <w:rPr>
          <w:sz w:val="24"/>
          <w:szCs w:val="24"/>
        </w:rPr>
        <w:t xml:space="preserve"> School Wide</w:t>
      </w:r>
      <w:r w:rsidR="00553F93" w:rsidRPr="00553F93">
        <w:rPr>
          <w:sz w:val="24"/>
          <w:szCs w:val="24"/>
        </w:rPr>
        <w:t xml:space="preserve"> Program</w:t>
      </w:r>
      <w:r w:rsidR="0055647D" w:rsidRPr="00553F93">
        <w:rPr>
          <w:sz w:val="24"/>
          <w:szCs w:val="24"/>
        </w:rPr>
        <w:t xml:space="preserve">, </w:t>
      </w:r>
      <w:r w:rsidR="00553F93" w:rsidRPr="00553F93">
        <w:rPr>
          <w:sz w:val="24"/>
          <w:szCs w:val="24"/>
        </w:rPr>
        <w:t xml:space="preserve">will </w:t>
      </w:r>
      <w:r w:rsidR="0055647D" w:rsidRPr="00553F93">
        <w:rPr>
          <w:sz w:val="24"/>
          <w:szCs w:val="24"/>
        </w:rPr>
        <w:t>provide assistance to parents of children served by the school district or school, as appropriate, in understanding topics such as the</w:t>
      </w:r>
      <w:r w:rsidR="00C0400A" w:rsidRPr="00553F93">
        <w:rPr>
          <w:sz w:val="24"/>
          <w:szCs w:val="24"/>
        </w:rPr>
        <w:t xml:space="preserve"> following, </w:t>
      </w:r>
      <w:r w:rsidR="0055647D" w:rsidRPr="00553F93">
        <w:rPr>
          <w:sz w:val="24"/>
          <w:szCs w:val="24"/>
        </w:rPr>
        <w:t>by undertaking the actions described in this paragraph</w:t>
      </w:r>
      <w:r w:rsidR="0055647D" w:rsidRPr="00553F93">
        <w:rPr>
          <w:spacing w:val="-11"/>
          <w:sz w:val="24"/>
          <w:szCs w:val="24"/>
        </w:rPr>
        <w:t xml:space="preserve"> </w:t>
      </w:r>
      <w:r w:rsidR="0055647D" w:rsidRPr="00553F93">
        <w:rPr>
          <w:sz w:val="24"/>
          <w:szCs w:val="24"/>
        </w:rPr>
        <w:t>--</w:t>
      </w:r>
    </w:p>
    <w:p w:rsidR="00B01560" w:rsidRDefault="00B01560">
      <w:pPr>
        <w:pStyle w:val="BodyText"/>
        <w:spacing w:before="1"/>
      </w:pPr>
    </w:p>
    <w:p w:rsidR="00B01560" w:rsidRDefault="0055647D" w:rsidP="005B7626">
      <w:pPr>
        <w:pStyle w:val="ListParagraph"/>
        <w:numPr>
          <w:ilvl w:val="2"/>
          <w:numId w:val="2"/>
        </w:numPr>
        <w:tabs>
          <w:tab w:val="left" w:pos="1959"/>
          <w:tab w:val="left" w:pos="1960"/>
        </w:tabs>
        <w:rPr>
          <w:sz w:val="24"/>
          <w:szCs w:val="24"/>
        </w:rPr>
      </w:pPr>
      <w:r w:rsidRPr="3B0D5A65">
        <w:rPr>
          <w:sz w:val="24"/>
          <w:szCs w:val="24"/>
        </w:rPr>
        <w:t>the State’s academic content</w:t>
      </w:r>
      <w:r w:rsidRPr="3B0D5A65">
        <w:rPr>
          <w:spacing w:val="-5"/>
          <w:sz w:val="24"/>
          <w:szCs w:val="24"/>
        </w:rPr>
        <w:t xml:space="preserve"> </w:t>
      </w:r>
      <w:r w:rsidR="006750C7">
        <w:rPr>
          <w:sz w:val="24"/>
          <w:szCs w:val="24"/>
        </w:rPr>
        <w:t>standards: Open House</w:t>
      </w:r>
      <w:r w:rsidR="00FB2C4F">
        <w:rPr>
          <w:sz w:val="24"/>
          <w:szCs w:val="24"/>
        </w:rPr>
        <w:t xml:space="preserve"> Meeting</w:t>
      </w:r>
    </w:p>
    <w:p w:rsidR="00B01560" w:rsidRDefault="0055647D" w:rsidP="005B7626">
      <w:pPr>
        <w:pStyle w:val="ListParagraph"/>
        <w:numPr>
          <w:ilvl w:val="2"/>
          <w:numId w:val="2"/>
        </w:numPr>
        <w:tabs>
          <w:tab w:val="left" w:pos="1959"/>
          <w:tab w:val="left" w:pos="1960"/>
        </w:tabs>
        <w:spacing w:line="293" w:lineRule="exact"/>
        <w:rPr>
          <w:sz w:val="24"/>
          <w:szCs w:val="24"/>
        </w:rPr>
      </w:pPr>
      <w:r w:rsidRPr="3B0D5A65">
        <w:rPr>
          <w:sz w:val="24"/>
          <w:szCs w:val="24"/>
        </w:rPr>
        <w:t>the State’s student academic achievement</w:t>
      </w:r>
      <w:r w:rsidRPr="3B0D5A65">
        <w:rPr>
          <w:spacing w:val="-6"/>
          <w:sz w:val="24"/>
          <w:szCs w:val="24"/>
        </w:rPr>
        <w:t xml:space="preserve"> </w:t>
      </w:r>
      <w:r w:rsidR="006750C7">
        <w:rPr>
          <w:sz w:val="24"/>
          <w:szCs w:val="24"/>
        </w:rPr>
        <w:t>standards: Open House</w:t>
      </w:r>
      <w:r w:rsidR="00FB2C4F">
        <w:rPr>
          <w:sz w:val="24"/>
          <w:szCs w:val="24"/>
        </w:rPr>
        <w:t xml:space="preserve"> Meeting</w:t>
      </w:r>
      <w:r w:rsidR="006750C7">
        <w:rPr>
          <w:sz w:val="24"/>
          <w:szCs w:val="24"/>
        </w:rPr>
        <w:t>, one-on-one parent-teacher conferences</w:t>
      </w:r>
    </w:p>
    <w:p w:rsidR="00B01560" w:rsidRDefault="3B0D5A65" w:rsidP="005B7626">
      <w:pPr>
        <w:pStyle w:val="ListParagraph"/>
        <w:numPr>
          <w:ilvl w:val="2"/>
          <w:numId w:val="2"/>
        </w:numPr>
        <w:tabs>
          <w:tab w:val="left" w:pos="1959"/>
          <w:tab w:val="left" w:pos="1960"/>
        </w:tabs>
        <w:ind w:right="1131"/>
        <w:rPr>
          <w:sz w:val="24"/>
          <w:szCs w:val="24"/>
        </w:rPr>
      </w:pPr>
      <w:r w:rsidRPr="3B0D5A65">
        <w:rPr>
          <w:sz w:val="24"/>
          <w:szCs w:val="24"/>
        </w:rPr>
        <w:t xml:space="preserve">the State and local academic assessments </w:t>
      </w:r>
      <w:r w:rsidR="006750C7">
        <w:rPr>
          <w:sz w:val="24"/>
          <w:szCs w:val="24"/>
        </w:rPr>
        <w:t>including alternate assessments: Open House</w:t>
      </w:r>
      <w:r w:rsidR="00FB2C4F">
        <w:rPr>
          <w:sz w:val="24"/>
          <w:szCs w:val="24"/>
        </w:rPr>
        <w:t xml:space="preserve"> Meeting</w:t>
      </w:r>
    </w:p>
    <w:p w:rsidR="00B01560" w:rsidRDefault="0055647D" w:rsidP="005B7626">
      <w:pPr>
        <w:pStyle w:val="ListParagraph"/>
        <w:numPr>
          <w:ilvl w:val="2"/>
          <w:numId w:val="2"/>
        </w:numPr>
        <w:tabs>
          <w:tab w:val="left" w:pos="1959"/>
          <w:tab w:val="left" w:pos="1960"/>
        </w:tabs>
        <w:spacing w:line="293" w:lineRule="exact"/>
        <w:rPr>
          <w:sz w:val="24"/>
          <w:szCs w:val="24"/>
        </w:rPr>
      </w:pPr>
      <w:r w:rsidRPr="3B0D5A65">
        <w:rPr>
          <w:sz w:val="24"/>
          <w:szCs w:val="24"/>
        </w:rPr>
        <w:t xml:space="preserve">the requirements of </w:t>
      </w:r>
      <w:r w:rsidR="006750C7">
        <w:rPr>
          <w:sz w:val="24"/>
          <w:szCs w:val="24"/>
        </w:rPr>
        <w:t xml:space="preserve">Title I </w:t>
      </w:r>
      <w:r w:rsidRPr="3B0D5A65">
        <w:rPr>
          <w:sz w:val="24"/>
          <w:szCs w:val="24"/>
        </w:rPr>
        <w:t>Part</w:t>
      </w:r>
      <w:r w:rsidR="006750C7">
        <w:rPr>
          <w:sz w:val="24"/>
          <w:szCs w:val="24"/>
        </w:rPr>
        <w:t xml:space="preserve"> A:  Title I Meetings</w:t>
      </w:r>
    </w:p>
    <w:p w:rsidR="00B01560" w:rsidRDefault="0055647D" w:rsidP="005B7626">
      <w:pPr>
        <w:pStyle w:val="ListParagraph"/>
        <w:numPr>
          <w:ilvl w:val="2"/>
          <w:numId w:val="2"/>
        </w:numPr>
        <w:tabs>
          <w:tab w:val="left" w:pos="1959"/>
          <w:tab w:val="left" w:pos="1960"/>
        </w:tabs>
        <w:spacing w:line="293" w:lineRule="exact"/>
        <w:rPr>
          <w:sz w:val="24"/>
          <w:szCs w:val="24"/>
        </w:rPr>
      </w:pPr>
      <w:r w:rsidRPr="3B0D5A65">
        <w:rPr>
          <w:sz w:val="24"/>
          <w:szCs w:val="24"/>
        </w:rPr>
        <w:t>how to monitor their child’s progress</w:t>
      </w:r>
      <w:r w:rsidR="006750C7">
        <w:rPr>
          <w:sz w:val="24"/>
          <w:szCs w:val="24"/>
        </w:rPr>
        <w:t>: Parent Portal, three-week progress reports, and six-weeks report cards</w:t>
      </w:r>
    </w:p>
    <w:p w:rsidR="00B01560" w:rsidRDefault="0055647D" w:rsidP="005B7626">
      <w:pPr>
        <w:pStyle w:val="ListParagraph"/>
        <w:numPr>
          <w:ilvl w:val="2"/>
          <w:numId w:val="2"/>
        </w:numPr>
        <w:tabs>
          <w:tab w:val="left" w:pos="1959"/>
          <w:tab w:val="left" w:pos="1960"/>
        </w:tabs>
        <w:spacing w:line="293" w:lineRule="exact"/>
        <w:rPr>
          <w:sz w:val="24"/>
          <w:szCs w:val="24"/>
        </w:rPr>
      </w:pPr>
      <w:r w:rsidRPr="3B0D5A65">
        <w:rPr>
          <w:sz w:val="24"/>
          <w:szCs w:val="24"/>
        </w:rPr>
        <w:t>how to work with</w:t>
      </w:r>
      <w:r w:rsidRPr="3B0D5A65">
        <w:rPr>
          <w:spacing w:val="-4"/>
          <w:sz w:val="24"/>
          <w:szCs w:val="24"/>
        </w:rPr>
        <w:t xml:space="preserve"> </w:t>
      </w:r>
      <w:r w:rsidR="006750C7">
        <w:rPr>
          <w:sz w:val="24"/>
          <w:szCs w:val="24"/>
        </w:rPr>
        <w:t>educators: Open House, parent conferences</w:t>
      </w:r>
    </w:p>
    <w:p w:rsidR="00B01560" w:rsidRDefault="00B01560">
      <w:pPr>
        <w:pStyle w:val="BodyText"/>
        <w:spacing w:before="10"/>
        <w:rPr>
          <w:sz w:val="23"/>
        </w:rPr>
      </w:pPr>
    </w:p>
    <w:p w:rsidR="00B01560" w:rsidRPr="00174256" w:rsidRDefault="00BD5338" w:rsidP="00174256">
      <w:pPr>
        <w:pStyle w:val="ListParagraph"/>
        <w:numPr>
          <w:ilvl w:val="0"/>
          <w:numId w:val="5"/>
        </w:numPr>
        <w:tabs>
          <w:tab w:val="left" w:pos="1220"/>
        </w:tabs>
        <w:spacing w:before="76"/>
        <w:ind w:right="417"/>
        <w:rPr>
          <w:sz w:val="24"/>
          <w:szCs w:val="24"/>
        </w:rPr>
      </w:pPr>
      <w:r>
        <w:rPr>
          <w:sz w:val="24"/>
          <w:szCs w:val="24"/>
        </w:rPr>
        <w:t>The District</w:t>
      </w:r>
      <w:r w:rsidR="0055647D" w:rsidRPr="00174256">
        <w:rPr>
          <w:sz w:val="24"/>
          <w:szCs w:val="24"/>
        </w:rPr>
        <w:t xml:space="preserve"> will, with the assistance of its schools, provide materials and training to help parents work with their children to improve their children’s academic achievement, such as literacy training, and using technology, as appropriate, to foster parental involvement,</w:t>
      </w:r>
      <w:r w:rsidR="0055647D" w:rsidRPr="00174256">
        <w:rPr>
          <w:spacing w:val="-7"/>
          <w:sz w:val="24"/>
          <w:szCs w:val="24"/>
        </w:rPr>
        <w:t xml:space="preserve"> </w:t>
      </w:r>
      <w:r w:rsidR="0055647D" w:rsidRPr="00174256">
        <w:rPr>
          <w:sz w:val="24"/>
          <w:szCs w:val="24"/>
        </w:rPr>
        <w:t>by:</w:t>
      </w:r>
    </w:p>
    <w:p w:rsidR="00B01560" w:rsidRDefault="00B01560" w:rsidP="00C93FD5">
      <w:pPr>
        <w:rPr>
          <w:i/>
          <w:iCs/>
          <w:sz w:val="24"/>
          <w:szCs w:val="24"/>
        </w:rPr>
      </w:pPr>
    </w:p>
    <w:p w:rsidR="00B01560" w:rsidRDefault="001E70A4" w:rsidP="00C93FD5">
      <w:pPr>
        <w:pStyle w:val="BodyText"/>
        <w:spacing w:before="10"/>
        <w:ind w:left="1240"/>
        <w:rPr>
          <w:b/>
          <w:sz w:val="23"/>
        </w:rPr>
      </w:pPr>
      <w:r>
        <w:rPr>
          <w:b/>
          <w:sz w:val="23"/>
        </w:rPr>
        <w:t>To kick of the new school year, Pringle-Morse CISD hosts an Open House and invites parents to attend.</w:t>
      </w:r>
      <w:r w:rsidR="002A608D">
        <w:rPr>
          <w:b/>
          <w:sz w:val="23"/>
        </w:rPr>
        <w:t xml:space="preserve">  The items listed above in 6.A. will be discussed at an Open House Meeting,</w:t>
      </w:r>
      <w:r w:rsidR="00A45167">
        <w:rPr>
          <w:b/>
          <w:sz w:val="23"/>
        </w:rPr>
        <w:t xml:space="preserve"> and </w:t>
      </w:r>
      <w:r w:rsidR="002A608D">
        <w:rPr>
          <w:b/>
          <w:sz w:val="23"/>
        </w:rPr>
        <w:t>b</w:t>
      </w:r>
      <w:r>
        <w:rPr>
          <w:b/>
          <w:sz w:val="23"/>
        </w:rPr>
        <w:t xml:space="preserve">ased on needs assessment and consultation with the Superintendent, </w:t>
      </w:r>
      <w:r w:rsidR="002A608D">
        <w:rPr>
          <w:b/>
          <w:sz w:val="23"/>
        </w:rPr>
        <w:t>the District</w:t>
      </w:r>
      <w:r>
        <w:rPr>
          <w:b/>
          <w:sz w:val="23"/>
        </w:rPr>
        <w:t xml:space="preserve"> will conduct</w:t>
      </w:r>
      <w:r w:rsidR="002A608D">
        <w:rPr>
          <w:b/>
          <w:sz w:val="23"/>
        </w:rPr>
        <w:t xml:space="preserve"> an informative</w:t>
      </w:r>
      <w:r w:rsidR="00C93FD5">
        <w:rPr>
          <w:b/>
          <w:sz w:val="23"/>
        </w:rPr>
        <w:t xml:space="preserve"> parent workshop</w:t>
      </w:r>
      <w:r>
        <w:rPr>
          <w:b/>
          <w:sz w:val="23"/>
        </w:rPr>
        <w:t xml:space="preserve"> that focuses on topics like the</w:t>
      </w:r>
      <w:r w:rsidR="00C93FD5">
        <w:rPr>
          <w:b/>
          <w:sz w:val="23"/>
        </w:rPr>
        <w:t xml:space="preserve"> importance of </w:t>
      </w:r>
      <w:r>
        <w:rPr>
          <w:b/>
          <w:sz w:val="23"/>
        </w:rPr>
        <w:t xml:space="preserve">monitoring </w:t>
      </w:r>
      <w:r w:rsidR="00C93FD5">
        <w:rPr>
          <w:b/>
          <w:sz w:val="23"/>
        </w:rPr>
        <w:t>homework and studying</w:t>
      </w:r>
      <w:r>
        <w:rPr>
          <w:b/>
          <w:sz w:val="23"/>
        </w:rPr>
        <w:t>, providing a place for homework, what to do if you need a computer for homework, everyone getting enough sleep,</w:t>
      </w:r>
      <w:r w:rsidR="002A608D">
        <w:rPr>
          <w:b/>
          <w:sz w:val="23"/>
        </w:rPr>
        <w:t xml:space="preserve"> healthy eating habits,</w:t>
      </w:r>
      <w:r>
        <w:rPr>
          <w:b/>
          <w:sz w:val="23"/>
        </w:rPr>
        <w:t xml:space="preserve"> </w:t>
      </w:r>
      <w:r w:rsidR="002A608D">
        <w:rPr>
          <w:b/>
          <w:sz w:val="23"/>
        </w:rPr>
        <w:t xml:space="preserve">and </w:t>
      </w:r>
      <w:r>
        <w:rPr>
          <w:b/>
          <w:sz w:val="23"/>
        </w:rPr>
        <w:t>monitor</w:t>
      </w:r>
      <w:r w:rsidR="002A608D">
        <w:rPr>
          <w:b/>
          <w:sz w:val="23"/>
        </w:rPr>
        <w:t xml:space="preserve">ing gaming time and other activities. </w:t>
      </w:r>
    </w:p>
    <w:p w:rsidR="001E70A4" w:rsidRPr="00C93FD5" w:rsidRDefault="001E70A4" w:rsidP="00C93FD5">
      <w:pPr>
        <w:pStyle w:val="BodyText"/>
        <w:spacing w:before="10"/>
        <w:ind w:left="1240"/>
        <w:rPr>
          <w:b/>
          <w:sz w:val="23"/>
        </w:rPr>
      </w:pPr>
    </w:p>
    <w:p w:rsidR="00B01560" w:rsidRPr="00BD5338" w:rsidRDefault="00BD5338" w:rsidP="00BD5338">
      <w:pPr>
        <w:pStyle w:val="ListParagraph"/>
        <w:numPr>
          <w:ilvl w:val="0"/>
          <w:numId w:val="5"/>
        </w:numPr>
        <w:tabs>
          <w:tab w:val="left" w:pos="1220"/>
        </w:tabs>
        <w:ind w:right="198"/>
        <w:rPr>
          <w:sz w:val="24"/>
          <w:szCs w:val="24"/>
        </w:rPr>
      </w:pPr>
      <w:r>
        <w:rPr>
          <w:sz w:val="24"/>
          <w:szCs w:val="24"/>
        </w:rPr>
        <w:t>The District</w:t>
      </w:r>
      <w:r w:rsidR="0055647D" w:rsidRPr="00BD5338">
        <w:rPr>
          <w:sz w:val="24"/>
          <w:szCs w:val="24"/>
        </w:rPr>
        <w:t xml:space="preserve"> will, with the assistance of its schools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w:t>
      </w:r>
      <w:r w:rsidR="0055647D" w:rsidRPr="00BD5338">
        <w:rPr>
          <w:spacing w:val="-22"/>
          <w:sz w:val="24"/>
          <w:szCs w:val="24"/>
        </w:rPr>
        <w:t xml:space="preserve"> </w:t>
      </w:r>
      <w:r w:rsidR="0055647D" w:rsidRPr="00BD5338">
        <w:rPr>
          <w:sz w:val="24"/>
          <w:szCs w:val="24"/>
        </w:rPr>
        <w:t>by:</w:t>
      </w:r>
    </w:p>
    <w:p w:rsidR="00836DEC" w:rsidRDefault="00836DEC" w:rsidP="00836DEC">
      <w:pPr>
        <w:pStyle w:val="ListParagraph"/>
        <w:tabs>
          <w:tab w:val="left" w:pos="1220"/>
        </w:tabs>
        <w:ind w:left="1240" w:right="198" w:firstLine="0"/>
        <w:rPr>
          <w:sz w:val="24"/>
          <w:szCs w:val="24"/>
        </w:rPr>
      </w:pPr>
    </w:p>
    <w:p w:rsidR="00B01560" w:rsidRPr="00836DEC" w:rsidRDefault="009B0CAC" w:rsidP="009B0CAC">
      <w:pPr>
        <w:ind w:left="1240"/>
        <w:rPr>
          <w:b/>
          <w:iCs/>
          <w:sz w:val="24"/>
          <w:szCs w:val="24"/>
        </w:rPr>
      </w:pPr>
      <w:r>
        <w:rPr>
          <w:b/>
          <w:sz w:val="25"/>
          <w:szCs w:val="24"/>
        </w:rPr>
        <w:t xml:space="preserve">The Superintendent will provide staff development each fall that emphasizes the value and utility of parents and working with parents as equal </w:t>
      </w:r>
      <w:r w:rsidRPr="009B0CAC">
        <w:rPr>
          <w:b/>
          <w:sz w:val="25"/>
          <w:szCs w:val="24"/>
        </w:rPr>
        <w:t>partners</w:t>
      </w:r>
      <w:r w:rsidR="00836DEC" w:rsidRPr="009B0CAC">
        <w:rPr>
          <w:b/>
          <w:sz w:val="25"/>
          <w:szCs w:val="24"/>
        </w:rPr>
        <w:t xml:space="preserve"> </w:t>
      </w:r>
      <w:r w:rsidRPr="009B0CAC">
        <w:rPr>
          <w:b/>
          <w:sz w:val="25"/>
          <w:szCs w:val="24"/>
        </w:rPr>
        <w:t>to build ties between parents and school.</w:t>
      </w:r>
      <w:r w:rsidR="00230C9E">
        <w:rPr>
          <w:b/>
          <w:sz w:val="25"/>
          <w:szCs w:val="24"/>
        </w:rPr>
        <w:t xml:space="preserve"> </w:t>
      </w:r>
      <w:r>
        <w:rPr>
          <w:b/>
          <w:sz w:val="25"/>
          <w:szCs w:val="24"/>
        </w:rPr>
        <w:t>Pringle-Morse CISD may engage Region XVI to provide parental involvement staff development strategies.</w:t>
      </w:r>
      <w:r w:rsidR="00836DEC" w:rsidRPr="009B0CAC">
        <w:rPr>
          <w:b/>
          <w:sz w:val="25"/>
          <w:szCs w:val="24"/>
        </w:rPr>
        <w:t xml:space="preserve"> </w:t>
      </w:r>
      <w:r w:rsidR="00836DEC" w:rsidRPr="009B0CAC">
        <w:rPr>
          <w:b/>
          <w:iCs/>
          <w:sz w:val="24"/>
          <w:szCs w:val="24"/>
        </w:rPr>
        <w:t xml:space="preserve"> </w:t>
      </w:r>
      <w:r w:rsidR="00BD5338">
        <w:rPr>
          <w:b/>
          <w:iCs/>
          <w:sz w:val="24"/>
          <w:szCs w:val="24"/>
        </w:rPr>
        <w:t>Provide monthly Parental Involvement Connection newsletters to parents.</w:t>
      </w:r>
      <w:r w:rsidR="00836DEC" w:rsidRPr="009B0CAC">
        <w:rPr>
          <w:b/>
          <w:iCs/>
          <w:sz w:val="24"/>
          <w:szCs w:val="24"/>
        </w:rPr>
        <w:t xml:space="preserve">                 </w:t>
      </w:r>
    </w:p>
    <w:p w:rsidR="00B01560" w:rsidRDefault="00B01560">
      <w:pPr>
        <w:pStyle w:val="BodyText"/>
        <w:rPr>
          <w:i/>
          <w:sz w:val="25"/>
        </w:rPr>
      </w:pPr>
    </w:p>
    <w:p w:rsidR="00B01560" w:rsidRPr="00F124A1" w:rsidRDefault="0055647D" w:rsidP="00F124A1">
      <w:pPr>
        <w:pStyle w:val="ListParagraph"/>
        <w:numPr>
          <w:ilvl w:val="0"/>
          <w:numId w:val="5"/>
        </w:numPr>
        <w:tabs>
          <w:tab w:val="left" w:pos="1234"/>
        </w:tabs>
        <w:ind w:right="106"/>
        <w:rPr>
          <w:sz w:val="24"/>
          <w:szCs w:val="24"/>
        </w:rPr>
      </w:pPr>
      <w:r w:rsidRPr="00F124A1">
        <w:rPr>
          <w:sz w:val="24"/>
          <w:szCs w:val="24"/>
        </w:rPr>
        <w:t>The school district will, to the extent feasible and appropriate, coordinate and integrate parental involvement programs and activities with Head Start, Reading First, Early Reading First, Even Start, Home Instruction Programs</w:t>
      </w:r>
      <w:r w:rsidRPr="00F124A1">
        <w:rPr>
          <w:spacing w:val="-14"/>
          <w:sz w:val="24"/>
          <w:szCs w:val="24"/>
        </w:rPr>
        <w:t xml:space="preserve"> </w:t>
      </w:r>
      <w:r w:rsidRPr="00F124A1">
        <w:rPr>
          <w:sz w:val="24"/>
          <w:szCs w:val="24"/>
        </w:rPr>
        <w:t xml:space="preserve">for Preschool Youngsters, the Parents as Teachers Program, and public preschool and other programs, and conduct other activities, such as parent resource centers, that encourage and support parents in </w:t>
      </w:r>
      <w:r w:rsidRPr="00F124A1">
        <w:rPr>
          <w:sz w:val="24"/>
          <w:szCs w:val="24"/>
        </w:rPr>
        <w:lastRenderedPageBreak/>
        <w:t>more fully participating in the education of their children, by:</w:t>
      </w:r>
    </w:p>
    <w:p w:rsidR="00E2602C" w:rsidRDefault="00E2602C" w:rsidP="00E2602C">
      <w:pPr>
        <w:pStyle w:val="ListParagraph"/>
        <w:tabs>
          <w:tab w:val="left" w:pos="1234"/>
        </w:tabs>
        <w:ind w:left="1240" w:right="106" w:firstLine="0"/>
        <w:rPr>
          <w:sz w:val="24"/>
          <w:szCs w:val="24"/>
        </w:rPr>
      </w:pPr>
    </w:p>
    <w:p w:rsidR="00B01560" w:rsidRPr="009B0CAC" w:rsidRDefault="00E2602C" w:rsidP="00E2602C">
      <w:pPr>
        <w:pStyle w:val="ListParagraph"/>
        <w:tabs>
          <w:tab w:val="left" w:pos="1234"/>
        </w:tabs>
        <w:ind w:left="1240" w:right="106" w:firstLine="0"/>
        <w:rPr>
          <w:b/>
          <w:iCs/>
          <w:sz w:val="24"/>
          <w:szCs w:val="24"/>
        </w:rPr>
      </w:pPr>
      <w:r>
        <w:rPr>
          <w:b/>
          <w:sz w:val="24"/>
          <w:szCs w:val="24"/>
        </w:rPr>
        <w:t>To the extent feasible and appropriate, the District will integrate parental involvement programs and activities with programs and activities throughout the year.  For example, the District hosts a book fair in the fall and a free book fair in the spring.  At this time, the District emphasizes reading and encourages parents to read with their children to improve student academic achievement and success.</w:t>
      </w:r>
      <w:r w:rsidR="009B0CAC">
        <w:rPr>
          <w:b/>
          <w:iCs/>
          <w:sz w:val="24"/>
          <w:szCs w:val="24"/>
        </w:rPr>
        <w:t xml:space="preserve">                     </w:t>
      </w:r>
    </w:p>
    <w:p w:rsidR="00B01560" w:rsidRDefault="00B01560">
      <w:pPr>
        <w:pStyle w:val="BodyText"/>
        <w:spacing w:before="10"/>
        <w:rPr>
          <w:i/>
          <w:sz w:val="23"/>
        </w:rPr>
      </w:pPr>
    </w:p>
    <w:p w:rsidR="00B01560" w:rsidRDefault="0055647D" w:rsidP="00F124A1">
      <w:pPr>
        <w:pStyle w:val="ListParagraph"/>
        <w:numPr>
          <w:ilvl w:val="0"/>
          <w:numId w:val="5"/>
        </w:numPr>
        <w:tabs>
          <w:tab w:val="left" w:pos="1207"/>
        </w:tabs>
        <w:ind w:right="254"/>
        <w:rPr>
          <w:sz w:val="24"/>
          <w:szCs w:val="24"/>
        </w:rPr>
      </w:pPr>
      <w:r w:rsidRPr="00F124A1">
        <w:rPr>
          <w:sz w:val="24"/>
          <w:szCs w:val="24"/>
        </w:rPr>
        <w:t>The school district will take the following actions to ensure that information related to the school and parent- programs, meetings, and other activities, is sent to the parents of participating children in an understandable and</w:t>
      </w:r>
      <w:r w:rsidRPr="00F124A1">
        <w:rPr>
          <w:spacing w:val="-19"/>
          <w:sz w:val="24"/>
          <w:szCs w:val="24"/>
        </w:rPr>
        <w:t xml:space="preserve"> </w:t>
      </w:r>
      <w:r w:rsidRPr="00F124A1">
        <w:rPr>
          <w:sz w:val="24"/>
          <w:szCs w:val="24"/>
        </w:rPr>
        <w:t>uniform format, including alternative formats upon request, and, to the extent practicable, in a language the parents can</w:t>
      </w:r>
      <w:r w:rsidRPr="00F124A1">
        <w:rPr>
          <w:spacing w:val="-11"/>
          <w:sz w:val="24"/>
          <w:szCs w:val="24"/>
        </w:rPr>
        <w:t xml:space="preserve"> </w:t>
      </w:r>
      <w:r w:rsidRPr="00F124A1">
        <w:rPr>
          <w:sz w:val="24"/>
          <w:szCs w:val="24"/>
        </w:rPr>
        <w:t>understand:</w:t>
      </w:r>
    </w:p>
    <w:p w:rsidR="00230C9E" w:rsidRPr="00F124A1" w:rsidRDefault="00230C9E" w:rsidP="00203F9F">
      <w:pPr>
        <w:pStyle w:val="ListParagraph"/>
        <w:tabs>
          <w:tab w:val="left" w:pos="1207"/>
        </w:tabs>
        <w:ind w:left="1718" w:right="254" w:firstLine="0"/>
        <w:rPr>
          <w:sz w:val="24"/>
          <w:szCs w:val="24"/>
        </w:rPr>
      </w:pPr>
    </w:p>
    <w:p w:rsidR="00500168" w:rsidRPr="00500168" w:rsidRDefault="00500168" w:rsidP="00500168">
      <w:pPr>
        <w:pStyle w:val="ListParagraph"/>
        <w:tabs>
          <w:tab w:val="left" w:pos="1207"/>
        </w:tabs>
        <w:ind w:left="1240" w:right="254" w:firstLine="0"/>
        <w:rPr>
          <w:b/>
          <w:sz w:val="24"/>
          <w:szCs w:val="24"/>
        </w:rPr>
      </w:pPr>
      <w:r>
        <w:rPr>
          <w:b/>
          <w:sz w:val="24"/>
          <w:szCs w:val="24"/>
        </w:rPr>
        <w:t xml:space="preserve">Pringle-Morse CISD will, to the extent practicable, provide program information, meetings, and activities in a language and format that parents can understand.  </w:t>
      </w:r>
    </w:p>
    <w:p w:rsidR="00500168" w:rsidRPr="00500168" w:rsidRDefault="00500168" w:rsidP="00500168">
      <w:pPr>
        <w:rPr>
          <w:b/>
          <w:i/>
          <w:iCs/>
          <w:sz w:val="24"/>
          <w:szCs w:val="24"/>
        </w:rPr>
      </w:pPr>
      <w:r>
        <w:rPr>
          <w:sz w:val="24"/>
          <w:szCs w:val="24"/>
        </w:rPr>
        <w:t xml:space="preserve">                     </w:t>
      </w:r>
    </w:p>
    <w:p w:rsidR="00B01560" w:rsidRDefault="00B01560">
      <w:pPr>
        <w:pStyle w:val="BodyText"/>
        <w:spacing w:before="1"/>
        <w:rPr>
          <w:i/>
        </w:rPr>
      </w:pPr>
    </w:p>
    <w:p w:rsidR="00B01560" w:rsidRDefault="3B0D5A65" w:rsidP="00EA25C9">
      <w:pPr>
        <w:pStyle w:val="Heading2"/>
        <w:spacing w:before="1"/>
        <w:rPr>
          <w:u w:val="thick"/>
        </w:rPr>
      </w:pPr>
      <w:r w:rsidRPr="3B0D5A65">
        <w:rPr>
          <w:u w:val="thick"/>
        </w:rPr>
        <w:t>P</w:t>
      </w:r>
      <w:r w:rsidR="00EA25C9">
        <w:rPr>
          <w:u w:val="thick"/>
        </w:rPr>
        <w:t xml:space="preserve">ART III. DISCRETIONARY DISTRICT-WIDE PARENT AND FAMILY ENGAGEMENT </w:t>
      </w:r>
      <w:r w:rsidR="005034EF">
        <w:rPr>
          <w:u w:val="thick"/>
        </w:rPr>
        <w:t>PLAN</w:t>
      </w:r>
      <w:r w:rsidRPr="3B0D5A65">
        <w:rPr>
          <w:u w:val="thick"/>
        </w:rPr>
        <w:t xml:space="preserve"> COMPONENTS </w:t>
      </w:r>
    </w:p>
    <w:p w:rsidR="002801A1" w:rsidRDefault="002801A1" w:rsidP="00EA25C9">
      <w:pPr>
        <w:pStyle w:val="Heading2"/>
        <w:spacing w:before="1"/>
        <w:rPr>
          <w:b w:val="0"/>
          <w:bCs w:val="0"/>
          <w:u w:val="thick"/>
        </w:rPr>
      </w:pPr>
    </w:p>
    <w:p w:rsidR="005034EF" w:rsidRPr="005034EF" w:rsidRDefault="005034EF" w:rsidP="3B0D5A65">
      <w:pPr>
        <w:ind w:left="1240"/>
        <w:rPr>
          <w:bCs/>
          <w:sz w:val="20"/>
          <w:szCs w:val="20"/>
        </w:rPr>
      </w:pPr>
      <w:r>
        <w:rPr>
          <w:bCs/>
          <w:sz w:val="24"/>
          <w:szCs w:val="24"/>
        </w:rPr>
        <w:t xml:space="preserve">Pringle-Morse CISD </w:t>
      </w:r>
      <w:r w:rsidR="005544D2" w:rsidRPr="00A8360C">
        <w:rPr>
          <w:b/>
          <w:bCs/>
          <w:sz w:val="24"/>
          <w:szCs w:val="24"/>
        </w:rPr>
        <w:t>may</w:t>
      </w:r>
      <w:r w:rsidR="005544D2">
        <w:rPr>
          <w:bCs/>
          <w:sz w:val="24"/>
          <w:szCs w:val="24"/>
        </w:rPr>
        <w:t xml:space="preserve"> provide discretionary activities that builds parents’ capacity for involvement in Title I schools and the school system to support their children’s academic achievement, such as the following:</w:t>
      </w:r>
    </w:p>
    <w:p w:rsidR="00B01560" w:rsidRDefault="0055647D" w:rsidP="00174256">
      <w:pPr>
        <w:pStyle w:val="ListParagraph"/>
        <w:numPr>
          <w:ilvl w:val="2"/>
          <w:numId w:val="5"/>
        </w:numPr>
        <w:tabs>
          <w:tab w:val="left" w:pos="1599"/>
          <w:tab w:val="left" w:pos="1600"/>
        </w:tabs>
        <w:spacing w:before="77"/>
        <w:ind w:left="1600" w:right="122"/>
        <w:rPr>
          <w:sz w:val="24"/>
          <w:szCs w:val="24"/>
        </w:rPr>
      </w:pPr>
      <w:r w:rsidRPr="3B0D5A65">
        <w:rPr>
          <w:sz w:val="24"/>
          <w:szCs w:val="24"/>
        </w:rPr>
        <w:t>providing necessary literacy training for parents from Title I, Part A</w:t>
      </w:r>
      <w:r w:rsidRPr="3B0D5A65">
        <w:rPr>
          <w:spacing w:val="-19"/>
          <w:sz w:val="24"/>
          <w:szCs w:val="24"/>
        </w:rPr>
        <w:t xml:space="preserve"> </w:t>
      </w:r>
      <w:r w:rsidRPr="3B0D5A65">
        <w:rPr>
          <w:sz w:val="24"/>
          <w:szCs w:val="24"/>
        </w:rPr>
        <w:t>funds, if the school district has exhausted all other reasonably available sources of funding for that</w:t>
      </w:r>
      <w:r w:rsidRPr="3B0D5A65">
        <w:rPr>
          <w:spacing w:val="-1"/>
          <w:sz w:val="24"/>
          <w:szCs w:val="24"/>
        </w:rPr>
        <w:t xml:space="preserve"> </w:t>
      </w:r>
      <w:r w:rsidRPr="3B0D5A65">
        <w:rPr>
          <w:sz w:val="24"/>
          <w:szCs w:val="24"/>
        </w:rPr>
        <w:t>training;</w:t>
      </w:r>
    </w:p>
    <w:p w:rsidR="00B01560" w:rsidRDefault="3B0D5A65" w:rsidP="00174256">
      <w:pPr>
        <w:pStyle w:val="ListParagraph"/>
        <w:numPr>
          <w:ilvl w:val="2"/>
          <w:numId w:val="5"/>
        </w:numPr>
        <w:tabs>
          <w:tab w:val="left" w:pos="1599"/>
          <w:tab w:val="left" w:pos="1600"/>
        </w:tabs>
        <w:ind w:left="1600" w:right="498"/>
        <w:rPr>
          <w:sz w:val="24"/>
          <w:szCs w:val="24"/>
        </w:rPr>
      </w:pPr>
      <w:r w:rsidRPr="3B0D5A65">
        <w:rPr>
          <w:sz w:val="24"/>
          <w:szCs w:val="24"/>
        </w:rPr>
        <w:t>paying reasonable and necessary expenses associated with parental involvement activities, including transportation and child care costs, to enable parents to participate in school-related meetings and training sessions;</w:t>
      </w:r>
    </w:p>
    <w:p w:rsidR="00B01560" w:rsidRDefault="0055647D" w:rsidP="00174256">
      <w:pPr>
        <w:pStyle w:val="ListParagraph"/>
        <w:numPr>
          <w:ilvl w:val="2"/>
          <w:numId w:val="5"/>
        </w:numPr>
        <w:tabs>
          <w:tab w:val="left" w:pos="1599"/>
          <w:tab w:val="left" w:pos="1600"/>
        </w:tabs>
        <w:spacing w:line="293" w:lineRule="exact"/>
        <w:ind w:left="1600"/>
        <w:rPr>
          <w:sz w:val="24"/>
          <w:szCs w:val="24"/>
        </w:rPr>
      </w:pPr>
      <w:r w:rsidRPr="3B0D5A65">
        <w:rPr>
          <w:sz w:val="24"/>
          <w:szCs w:val="24"/>
        </w:rPr>
        <w:t>training parents to enhance the involvement of other</w:t>
      </w:r>
      <w:r w:rsidRPr="3B0D5A65">
        <w:rPr>
          <w:spacing w:val="-4"/>
          <w:sz w:val="24"/>
          <w:szCs w:val="24"/>
        </w:rPr>
        <w:t xml:space="preserve"> </w:t>
      </w:r>
      <w:r w:rsidRPr="3B0D5A65">
        <w:rPr>
          <w:sz w:val="24"/>
          <w:szCs w:val="24"/>
        </w:rPr>
        <w:t>parents;</w:t>
      </w:r>
    </w:p>
    <w:p w:rsidR="00B01560" w:rsidRDefault="0055647D" w:rsidP="00174256">
      <w:pPr>
        <w:pStyle w:val="ListParagraph"/>
        <w:numPr>
          <w:ilvl w:val="2"/>
          <w:numId w:val="5"/>
        </w:numPr>
        <w:tabs>
          <w:tab w:val="left" w:pos="1599"/>
          <w:tab w:val="left" w:pos="1600"/>
        </w:tabs>
        <w:ind w:left="1600" w:right="133"/>
        <w:rPr>
          <w:sz w:val="24"/>
          <w:szCs w:val="24"/>
        </w:rPr>
      </w:pPr>
      <w:r w:rsidRPr="3B0D5A65">
        <w:rPr>
          <w:sz w:val="24"/>
          <w:szCs w:val="24"/>
        </w:rPr>
        <w:t>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w:t>
      </w:r>
      <w:r w:rsidRPr="3B0D5A65">
        <w:rPr>
          <w:spacing w:val="-4"/>
          <w:sz w:val="24"/>
          <w:szCs w:val="24"/>
        </w:rPr>
        <w:t xml:space="preserve"> </w:t>
      </w:r>
      <w:r w:rsidRPr="3B0D5A65">
        <w:rPr>
          <w:sz w:val="24"/>
          <w:szCs w:val="24"/>
        </w:rPr>
        <w:t>school;</w:t>
      </w:r>
    </w:p>
    <w:p w:rsidR="00B01560" w:rsidRDefault="0055647D" w:rsidP="00174256">
      <w:pPr>
        <w:pStyle w:val="ListParagraph"/>
        <w:numPr>
          <w:ilvl w:val="2"/>
          <w:numId w:val="5"/>
        </w:numPr>
        <w:tabs>
          <w:tab w:val="left" w:pos="1599"/>
          <w:tab w:val="left" w:pos="1600"/>
        </w:tabs>
        <w:ind w:left="1600" w:right="720"/>
        <w:rPr>
          <w:sz w:val="24"/>
          <w:szCs w:val="24"/>
        </w:rPr>
      </w:pPr>
      <w:r w:rsidRPr="3B0D5A65">
        <w:rPr>
          <w:sz w:val="24"/>
          <w:szCs w:val="24"/>
        </w:rPr>
        <w:t>adopting and implementing model approaches to improving</w:t>
      </w:r>
      <w:r w:rsidRPr="3B0D5A65">
        <w:rPr>
          <w:spacing w:val="-11"/>
          <w:sz w:val="24"/>
          <w:szCs w:val="24"/>
        </w:rPr>
        <w:t xml:space="preserve"> </w:t>
      </w:r>
      <w:r w:rsidRPr="3B0D5A65">
        <w:rPr>
          <w:sz w:val="24"/>
          <w:szCs w:val="24"/>
        </w:rPr>
        <w:t>parental involvement;</w:t>
      </w:r>
    </w:p>
    <w:p w:rsidR="00B01560" w:rsidRDefault="0055647D" w:rsidP="00174256">
      <w:pPr>
        <w:pStyle w:val="ListParagraph"/>
        <w:numPr>
          <w:ilvl w:val="2"/>
          <w:numId w:val="5"/>
        </w:numPr>
        <w:tabs>
          <w:tab w:val="left" w:pos="1599"/>
          <w:tab w:val="left" w:pos="1600"/>
        </w:tabs>
        <w:ind w:left="1600" w:right="391"/>
        <w:rPr>
          <w:sz w:val="24"/>
          <w:szCs w:val="24"/>
        </w:rPr>
      </w:pPr>
      <w:r w:rsidRPr="3B0D5A65">
        <w:rPr>
          <w:sz w:val="24"/>
          <w:szCs w:val="24"/>
        </w:rPr>
        <w:t>establishing a district wide parent advisory council to provide advice on all matters related to parental involvement in Title I, Part A</w:t>
      </w:r>
      <w:r w:rsidRPr="3B0D5A65">
        <w:rPr>
          <w:spacing w:val="-12"/>
          <w:sz w:val="24"/>
          <w:szCs w:val="24"/>
        </w:rPr>
        <w:t xml:space="preserve"> </w:t>
      </w:r>
      <w:r w:rsidRPr="3B0D5A65">
        <w:rPr>
          <w:sz w:val="24"/>
          <w:szCs w:val="24"/>
        </w:rPr>
        <w:t>programs;</w:t>
      </w:r>
    </w:p>
    <w:p w:rsidR="00B01560" w:rsidRDefault="0055647D" w:rsidP="00174256">
      <w:pPr>
        <w:pStyle w:val="ListParagraph"/>
        <w:numPr>
          <w:ilvl w:val="2"/>
          <w:numId w:val="5"/>
        </w:numPr>
        <w:tabs>
          <w:tab w:val="left" w:pos="1599"/>
          <w:tab w:val="left" w:pos="1600"/>
        </w:tabs>
        <w:ind w:left="1600" w:right="379"/>
        <w:rPr>
          <w:sz w:val="24"/>
          <w:szCs w:val="24"/>
        </w:rPr>
      </w:pPr>
      <w:r w:rsidRPr="3B0D5A65">
        <w:rPr>
          <w:sz w:val="24"/>
          <w:szCs w:val="24"/>
        </w:rPr>
        <w:t>developing appropriate roles for community-based organizations and businesses, including faith-based organizations, in parental involvement activities;</w:t>
      </w:r>
      <w:r w:rsidRPr="3B0D5A65">
        <w:rPr>
          <w:spacing w:val="-2"/>
          <w:sz w:val="24"/>
          <w:szCs w:val="24"/>
        </w:rPr>
        <w:t xml:space="preserve"> </w:t>
      </w:r>
      <w:r w:rsidRPr="3B0D5A65">
        <w:rPr>
          <w:sz w:val="24"/>
          <w:szCs w:val="24"/>
        </w:rPr>
        <w:t>and</w:t>
      </w:r>
    </w:p>
    <w:p w:rsidR="00B01560" w:rsidRDefault="0055647D" w:rsidP="00A8360C">
      <w:pPr>
        <w:pStyle w:val="ListParagraph"/>
        <w:numPr>
          <w:ilvl w:val="2"/>
          <w:numId w:val="5"/>
        </w:numPr>
        <w:tabs>
          <w:tab w:val="left" w:pos="1599"/>
          <w:tab w:val="left" w:pos="1600"/>
        </w:tabs>
        <w:ind w:left="1600" w:right="586"/>
        <w:rPr>
          <w:sz w:val="24"/>
          <w:szCs w:val="24"/>
        </w:rPr>
      </w:pPr>
      <w:proofErr w:type="gramStart"/>
      <w:r w:rsidRPr="3B0D5A65">
        <w:rPr>
          <w:sz w:val="24"/>
          <w:szCs w:val="24"/>
        </w:rPr>
        <w:t>providing</w:t>
      </w:r>
      <w:proofErr w:type="gramEnd"/>
      <w:r w:rsidRPr="3B0D5A65">
        <w:rPr>
          <w:sz w:val="24"/>
          <w:szCs w:val="24"/>
        </w:rPr>
        <w:t xml:space="preserve"> other reasonable support for parental involvement activities under section 1118 as parents may</w:t>
      </w:r>
      <w:r w:rsidRPr="3B0D5A65">
        <w:rPr>
          <w:spacing w:val="-1"/>
          <w:sz w:val="24"/>
          <w:szCs w:val="24"/>
        </w:rPr>
        <w:t xml:space="preserve"> </w:t>
      </w:r>
      <w:r w:rsidRPr="3B0D5A65">
        <w:rPr>
          <w:sz w:val="24"/>
          <w:szCs w:val="24"/>
        </w:rPr>
        <w:t>request</w:t>
      </w:r>
      <w:r w:rsidR="00673391">
        <w:rPr>
          <w:sz w:val="24"/>
          <w:szCs w:val="24"/>
        </w:rPr>
        <w:t>.</w:t>
      </w:r>
    </w:p>
    <w:p w:rsidR="00EA25C9" w:rsidRDefault="00EA25C9" w:rsidP="00EA25C9">
      <w:pPr>
        <w:pStyle w:val="ListParagraph"/>
        <w:tabs>
          <w:tab w:val="left" w:pos="1599"/>
          <w:tab w:val="left" w:pos="1600"/>
        </w:tabs>
        <w:ind w:left="2438" w:right="586" w:firstLine="0"/>
        <w:rPr>
          <w:sz w:val="24"/>
          <w:szCs w:val="24"/>
        </w:rPr>
      </w:pPr>
    </w:p>
    <w:p w:rsidR="00EA25C9" w:rsidRDefault="00EA25C9" w:rsidP="00EA25C9">
      <w:pPr>
        <w:pStyle w:val="ListParagraph"/>
        <w:tabs>
          <w:tab w:val="left" w:pos="1599"/>
          <w:tab w:val="left" w:pos="1600"/>
        </w:tabs>
        <w:ind w:left="2438" w:right="586" w:firstLine="0"/>
        <w:rPr>
          <w:sz w:val="24"/>
          <w:szCs w:val="24"/>
        </w:rPr>
      </w:pPr>
    </w:p>
    <w:p w:rsidR="00B01560" w:rsidRDefault="0055647D">
      <w:pPr>
        <w:pStyle w:val="Heading2"/>
        <w:tabs>
          <w:tab w:val="left" w:pos="1601"/>
        </w:tabs>
        <w:rPr>
          <w:u w:val="none"/>
        </w:rPr>
      </w:pPr>
      <w:r>
        <w:rPr>
          <w:u w:val="thick"/>
        </w:rPr>
        <w:t>PART</w:t>
      </w:r>
      <w:r>
        <w:rPr>
          <w:spacing w:val="-2"/>
          <w:u w:val="thick"/>
        </w:rPr>
        <w:t xml:space="preserve"> </w:t>
      </w:r>
      <w:r>
        <w:rPr>
          <w:u w:val="thick"/>
        </w:rPr>
        <w:t>IV.</w:t>
      </w:r>
      <w:r>
        <w:rPr>
          <w:u w:val="none"/>
        </w:rPr>
        <w:tab/>
      </w:r>
      <w:r>
        <w:rPr>
          <w:u w:val="thick"/>
        </w:rPr>
        <w:t>ADOPTION</w:t>
      </w:r>
      <w:r w:rsidR="000119E5">
        <w:rPr>
          <w:u w:val="none"/>
        </w:rPr>
        <w:t xml:space="preserve"> </w:t>
      </w:r>
    </w:p>
    <w:p w:rsidR="00B01560" w:rsidRDefault="00B01560">
      <w:pPr>
        <w:pStyle w:val="BodyText"/>
        <w:rPr>
          <w:b/>
          <w:sz w:val="16"/>
        </w:rPr>
      </w:pPr>
    </w:p>
    <w:p w:rsidR="00B01560" w:rsidRDefault="00EA25C9">
      <w:pPr>
        <w:pStyle w:val="BodyText"/>
        <w:tabs>
          <w:tab w:val="left" w:pos="3099"/>
        </w:tabs>
        <w:spacing w:before="90"/>
        <w:ind w:left="160" w:right="161"/>
      </w:pPr>
      <w:r>
        <w:t xml:space="preserve">This District-Wide Parent and Family Engagement Plan </w:t>
      </w:r>
      <w:r w:rsidR="0055647D">
        <w:t>has been developed jointly with, and agreed on with, parents of children participating in Title I, Part A programs, as</w:t>
      </w:r>
      <w:r w:rsidR="0055647D" w:rsidRPr="3B0D5A65">
        <w:t xml:space="preserve"> </w:t>
      </w:r>
      <w:r w:rsidR="0055647D">
        <w:t>evidenced by</w:t>
      </w:r>
      <w:r w:rsidR="005C7E2A">
        <w:rPr>
          <w:u w:val="single"/>
        </w:rPr>
        <w:t xml:space="preserve"> minutes of the prior Title</w:t>
      </w:r>
      <w:r w:rsidR="002A2D9A">
        <w:rPr>
          <w:u w:val="single"/>
        </w:rPr>
        <w:t xml:space="preserve"> I Parental Involvement</w:t>
      </w:r>
      <w:r w:rsidR="002801A1">
        <w:rPr>
          <w:u w:val="single"/>
        </w:rPr>
        <w:t xml:space="preserve"> meetings</w:t>
      </w:r>
      <w:r w:rsidR="0055647D" w:rsidRPr="3B0D5A65">
        <w:t>.</w:t>
      </w:r>
    </w:p>
    <w:p w:rsidR="00B01560" w:rsidRDefault="00B01560">
      <w:pPr>
        <w:pStyle w:val="BodyText"/>
        <w:spacing w:before="11"/>
        <w:rPr>
          <w:sz w:val="23"/>
        </w:rPr>
      </w:pPr>
    </w:p>
    <w:p w:rsidR="00B01560" w:rsidRDefault="0055647D">
      <w:pPr>
        <w:pStyle w:val="BodyText"/>
        <w:tabs>
          <w:tab w:val="left" w:pos="4606"/>
          <w:tab w:val="left" w:pos="6485"/>
          <w:tab w:val="left" w:pos="8785"/>
        </w:tabs>
        <w:ind w:left="160" w:right="112"/>
      </w:pPr>
      <w:r>
        <w:t xml:space="preserve">This policy was adopted by the Pringle-Morse CISD </w:t>
      </w:r>
      <w:r w:rsidR="00632DDC">
        <w:t xml:space="preserve">Board of Trustees </w:t>
      </w:r>
      <w:r>
        <w:t>on</w:t>
      </w:r>
      <w:r w:rsidR="005C7E2A">
        <w:rPr>
          <w:u w:val="single"/>
        </w:rPr>
        <w:t xml:space="preserve"> September 27, 2018,</w:t>
      </w:r>
      <w:r w:rsidRPr="3B0D5A65">
        <w:rPr>
          <w:b/>
          <w:bCs/>
        </w:rPr>
        <w:t xml:space="preserve"> </w:t>
      </w:r>
      <w:r>
        <w:t>and will be in effect for the</w:t>
      </w:r>
      <w:r w:rsidRPr="3B0D5A65">
        <w:t xml:space="preserve"> </w:t>
      </w:r>
      <w:r>
        <w:t>period</w:t>
      </w:r>
      <w:r w:rsidRPr="3B0D5A65">
        <w:t xml:space="preserve"> </w:t>
      </w:r>
      <w:r>
        <w:t>of</w:t>
      </w:r>
      <w:r w:rsidR="00EE3AFF">
        <w:t xml:space="preserve"> </w:t>
      </w:r>
      <w:r w:rsidR="006C4CB2">
        <w:t>2021-2022</w:t>
      </w:r>
      <w:r w:rsidR="00EE3AFF">
        <w:t xml:space="preserve"> </w:t>
      </w:r>
      <w:r w:rsidR="00EC1690">
        <w:t xml:space="preserve">The school district </w:t>
      </w:r>
      <w:r>
        <w:t>distribute</w:t>
      </w:r>
      <w:r w:rsidR="005C7E2A">
        <w:t>s</w:t>
      </w:r>
      <w:r w:rsidR="00EC1690">
        <w:t xml:space="preserve"> the plan</w:t>
      </w:r>
      <w:r>
        <w:t xml:space="preserve"> to all parents of participating Title I, Part A children on or</w:t>
      </w:r>
      <w:r w:rsidRPr="3B0D5A65">
        <w:t xml:space="preserve"> </w:t>
      </w:r>
      <w:r>
        <w:t>before</w:t>
      </w:r>
    </w:p>
    <w:p w:rsidR="00B01560" w:rsidRDefault="005C7E2A">
      <w:pPr>
        <w:pStyle w:val="BodyText"/>
        <w:tabs>
          <w:tab w:val="left" w:pos="2199"/>
        </w:tabs>
        <w:ind w:left="160"/>
      </w:pPr>
      <w:proofErr w:type="gramStart"/>
      <w:r>
        <w:rPr>
          <w:u w:val="single"/>
        </w:rPr>
        <w:t>the</w:t>
      </w:r>
      <w:proofErr w:type="gramEnd"/>
      <w:r>
        <w:rPr>
          <w:u w:val="single"/>
        </w:rPr>
        <w:t xml:space="preserve"> first day of school each year</w:t>
      </w:r>
      <w:r w:rsidR="00EC1690">
        <w:t xml:space="preserve"> and the parents review it yearly.</w:t>
      </w:r>
    </w:p>
    <w:p w:rsidR="00B01560" w:rsidRDefault="00B01560">
      <w:pPr>
        <w:pStyle w:val="BodyText"/>
        <w:rPr>
          <w:sz w:val="20"/>
        </w:rPr>
      </w:pPr>
    </w:p>
    <w:p w:rsidR="00B01560" w:rsidRDefault="00B01560">
      <w:pPr>
        <w:pStyle w:val="BodyText"/>
        <w:rPr>
          <w:sz w:val="20"/>
        </w:rPr>
      </w:pPr>
    </w:p>
    <w:p w:rsidR="00B01560" w:rsidRDefault="00AA767F">
      <w:pPr>
        <w:pStyle w:val="BodyText"/>
        <w:spacing w:before="9"/>
        <w:rPr>
          <w:sz w:val="15"/>
        </w:rPr>
      </w:pPr>
      <w:r w:rsidRPr="00AA767F">
        <w:rPr>
          <w:noProof/>
        </w:rPr>
        <w:pict>
          <v:line id="Line 3" o:spid="_x0000_s1026" style="position:absolute;z-index:251657216;visibility:visible;mso-wrap-distance-left:0;mso-wrap-distance-right:0;mso-position-horizontal-relative:page" from="270pt,11.3pt" to="45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F0HAIAAEEEAAAOAAAAZHJzL2Uyb0RvYy54bWysU8GO2jAQvVfqP1i+QxJIKU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" strokeweight=".48pt">
            <w10:wrap type="topAndBottom" anchorx="page"/>
          </v:line>
        </w:pict>
      </w:r>
    </w:p>
    <w:p w:rsidR="00B01560" w:rsidRDefault="3B0D5A65" w:rsidP="3B0D5A65">
      <w:pPr>
        <w:spacing w:line="248" w:lineRule="exact"/>
        <w:ind w:left="3760"/>
        <w:rPr>
          <w:i/>
          <w:iCs/>
          <w:sz w:val="24"/>
          <w:szCs w:val="24"/>
        </w:rPr>
      </w:pPr>
      <w:r w:rsidRPr="3B0D5A65">
        <w:rPr>
          <w:i/>
          <w:iCs/>
          <w:sz w:val="24"/>
          <w:szCs w:val="24"/>
        </w:rPr>
        <w:t>(Signature of Authorized Official)</w:t>
      </w:r>
    </w:p>
    <w:p w:rsidR="000119E5" w:rsidRDefault="000119E5" w:rsidP="3B0D5A65">
      <w:pPr>
        <w:spacing w:line="248" w:lineRule="exact"/>
        <w:ind w:left="3760"/>
        <w:rPr>
          <w:i/>
          <w:iCs/>
          <w:sz w:val="24"/>
          <w:szCs w:val="24"/>
        </w:rPr>
      </w:pPr>
    </w:p>
    <w:p w:rsidR="00B01560" w:rsidRDefault="00AA767F">
      <w:pPr>
        <w:pStyle w:val="BodyText"/>
        <w:spacing w:before="8"/>
        <w:rPr>
          <w:i/>
          <w:sz w:val="19"/>
        </w:rPr>
      </w:pPr>
      <w:r w:rsidRPr="00AA767F">
        <w:rPr>
          <w:noProof/>
        </w:rPr>
        <w:pict>
          <v:line id="Line 2" o:spid="_x0000_s1027" style="position:absolute;z-index:251658240;visibility:visible;mso-wrap-distance-left:0;mso-wrap-distance-right:0;mso-position-horizontal-relative:page" from="270pt,13.55pt" to="45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" strokeweight=".17356mm">
            <w10:wrap type="topAndBottom" anchorx="page"/>
          </v:line>
        </w:pict>
      </w:r>
    </w:p>
    <w:p w:rsidR="00B01560" w:rsidRDefault="3B0D5A65" w:rsidP="002052D4">
      <w:pPr>
        <w:spacing w:line="246" w:lineRule="exact"/>
        <w:ind w:left="4460" w:right="3773"/>
        <w:jc w:val="center"/>
        <w:rPr>
          <w:sz w:val="17"/>
        </w:rPr>
      </w:pPr>
      <w:r w:rsidRPr="3B0D5A65">
        <w:rPr>
          <w:i/>
          <w:iCs/>
          <w:sz w:val="24"/>
          <w:szCs w:val="24"/>
        </w:rPr>
        <w:t>(Date)</w:t>
      </w:r>
      <w:bookmarkEnd w:id="0"/>
    </w:p>
    <w:sectPr w:rsidR="00B01560" w:rsidSect="00AA767F">
      <w:pgSz w:w="12240" w:h="15840"/>
      <w:pgMar w:top="1500" w:right="1700" w:bottom="280" w:left="16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AC3"/>
    <w:multiLevelType w:val="hybridMultilevel"/>
    <w:tmpl w:val="7E867512"/>
    <w:lvl w:ilvl="0" w:tplc="53E03274">
      <w:start w:val="1"/>
      <w:numFmt w:val="upperLetter"/>
      <w:lvlText w:val="%1."/>
      <w:lvlJc w:val="left"/>
      <w:pPr>
        <w:ind w:left="1718" w:hanging="360"/>
      </w:pPr>
      <w:rPr>
        <w:rFonts w:hint="default"/>
      </w:rPr>
    </w:lvl>
    <w:lvl w:ilvl="1" w:tplc="04090019">
      <w:start w:val="1"/>
      <w:numFmt w:val="lowerLetter"/>
      <w:lvlText w:val="%2."/>
      <w:lvlJc w:val="left"/>
      <w:pPr>
        <w:ind w:left="2438" w:hanging="360"/>
      </w:pPr>
    </w:lvl>
    <w:lvl w:ilvl="2" w:tplc="04090001">
      <w:start w:val="1"/>
      <w:numFmt w:val="bullet"/>
      <w:lvlText w:val=""/>
      <w:lvlJc w:val="left"/>
      <w:pPr>
        <w:ind w:left="3158" w:hanging="180"/>
      </w:pPr>
      <w:rPr>
        <w:rFonts w:ascii="Symbol" w:hAnsi="Symbol" w:hint="default"/>
      </w:r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
    <w:nsid w:val="2C683C09"/>
    <w:multiLevelType w:val="hybridMultilevel"/>
    <w:tmpl w:val="38D0F06E"/>
    <w:lvl w:ilvl="0" w:tplc="865E462A">
      <w:start w:val="2"/>
      <w:numFmt w:val="upperLetter"/>
      <w:lvlText w:val="(%1)"/>
      <w:lvlJc w:val="left"/>
      <w:pPr>
        <w:ind w:left="3600" w:hanging="360"/>
      </w:pPr>
      <w:rPr>
        <w:rFonts w:hint="default"/>
      </w:rPr>
    </w:lvl>
    <w:lvl w:ilvl="1" w:tplc="04090019" w:tentative="1">
      <w:start w:val="1"/>
      <w:numFmt w:val="lowerLetter"/>
      <w:lvlText w:val="%2."/>
      <w:lvlJc w:val="left"/>
      <w:pPr>
        <w:ind w:left="4120" w:hanging="360"/>
      </w:pPr>
    </w:lvl>
    <w:lvl w:ilvl="2" w:tplc="0409001B" w:tentative="1">
      <w:start w:val="1"/>
      <w:numFmt w:val="lowerRoman"/>
      <w:lvlText w:val="%3."/>
      <w:lvlJc w:val="right"/>
      <w:pPr>
        <w:ind w:left="4840" w:hanging="180"/>
      </w:pPr>
    </w:lvl>
    <w:lvl w:ilvl="3" w:tplc="0409000F" w:tentative="1">
      <w:start w:val="1"/>
      <w:numFmt w:val="decimal"/>
      <w:lvlText w:val="%4."/>
      <w:lvlJc w:val="left"/>
      <w:pPr>
        <w:ind w:left="5560" w:hanging="360"/>
      </w:pPr>
    </w:lvl>
    <w:lvl w:ilvl="4" w:tplc="04090019" w:tentative="1">
      <w:start w:val="1"/>
      <w:numFmt w:val="lowerLetter"/>
      <w:lvlText w:val="%5."/>
      <w:lvlJc w:val="left"/>
      <w:pPr>
        <w:ind w:left="6280" w:hanging="360"/>
      </w:pPr>
    </w:lvl>
    <w:lvl w:ilvl="5" w:tplc="0409001B" w:tentative="1">
      <w:start w:val="1"/>
      <w:numFmt w:val="lowerRoman"/>
      <w:lvlText w:val="%6."/>
      <w:lvlJc w:val="right"/>
      <w:pPr>
        <w:ind w:left="7000" w:hanging="180"/>
      </w:pPr>
    </w:lvl>
    <w:lvl w:ilvl="6" w:tplc="0409000F" w:tentative="1">
      <w:start w:val="1"/>
      <w:numFmt w:val="decimal"/>
      <w:lvlText w:val="%7."/>
      <w:lvlJc w:val="left"/>
      <w:pPr>
        <w:ind w:left="7720" w:hanging="360"/>
      </w:pPr>
    </w:lvl>
    <w:lvl w:ilvl="7" w:tplc="04090019" w:tentative="1">
      <w:start w:val="1"/>
      <w:numFmt w:val="lowerLetter"/>
      <w:lvlText w:val="%8."/>
      <w:lvlJc w:val="left"/>
      <w:pPr>
        <w:ind w:left="8440" w:hanging="360"/>
      </w:pPr>
    </w:lvl>
    <w:lvl w:ilvl="8" w:tplc="0409001B" w:tentative="1">
      <w:start w:val="1"/>
      <w:numFmt w:val="lowerRoman"/>
      <w:lvlText w:val="%9."/>
      <w:lvlJc w:val="right"/>
      <w:pPr>
        <w:ind w:left="9160" w:hanging="180"/>
      </w:pPr>
    </w:lvl>
  </w:abstractNum>
  <w:abstractNum w:abstractNumId="2">
    <w:nsid w:val="30CC3E90"/>
    <w:multiLevelType w:val="hybridMultilevel"/>
    <w:tmpl w:val="9E2C6B4A"/>
    <w:lvl w:ilvl="0" w:tplc="5778065E">
      <w:start w:val="1"/>
      <w:numFmt w:val="decimal"/>
      <w:lvlText w:val="%1."/>
      <w:lvlJc w:val="left"/>
      <w:pPr>
        <w:ind w:left="520" w:hanging="361"/>
        <w:jc w:val="left"/>
      </w:pPr>
      <w:rPr>
        <w:rFonts w:ascii="Times New Roman" w:eastAsia="Times New Roman" w:hAnsi="Times New Roman" w:cs="Times New Roman" w:hint="default"/>
        <w:spacing w:val="-4"/>
        <w:w w:val="99"/>
        <w:sz w:val="24"/>
        <w:szCs w:val="24"/>
      </w:rPr>
    </w:lvl>
    <w:lvl w:ilvl="1" w:tplc="7E2012C6">
      <w:numFmt w:val="bullet"/>
      <w:lvlText w:val="•"/>
      <w:lvlJc w:val="left"/>
      <w:pPr>
        <w:ind w:left="1358" w:hanging="361"/>
      </w:pPr>
      <w:rPr>
        <w:rFonts w:hint="default"/>
      </w:rPr>
    </w:lvl>
    <w:lvl w:ilvl="2" w:tplc="7BD4F1F0">
      <w:numFmt w:val="bullet"/>
      <w:lvlText w:val="•"/>
      <w:lvlJc w:val="left"/>
      <w:pPr>
        <w:ind w:left="2196" w:hanging="361"/>
      </w:pPr>
      <w:rPr>
        <w:rFonts w:hint="default"/>
      </w:rPr>
    </w:lvl>
    <w:lvl w:ilvl="3" w:tplc="43324B2E">
      <w:numFmt w:val="bullet"/>
      <w:lvlText w:val="•"/>
      <w:lvlJc w:val="left"/>
      <w:pPr>
        <w:ind w:left="3034" w:hanging="361"/>
      </w:pPr>
      <w:rPr>
        <w:rFonts w:hint="default"/>
      </w:rPr>
    </w:lvl>
    <w:lvl w:ilvl="4" w:tplc="73642CCE">
      <w:numFmt w:val="bullet"/>
      <w:lvlText w:val="•"/>
      <w:lvlJc w:val="left"/>
      <w:pPr>
        <w:ind w:left="3872" w:hanging="361"/>
      </w:pPr>
      <w:rPr>
        <w:rFonts w:hint="default"/>
      </w:rPr>
    </w:lvl>
    <w:lvl w:ilvl="5" w:tplc="6AF4A43C">
      <w:numFmt w:val="bullet"/>
      <w:lvlText w:val="•"/>
      <w:lvlJc w:val="left"/>
      <w:pPr>
        <w:ind w:left="4710" w:hanging="361"/>
      </w:pPr>
      <w:rPr>
        <w:rFonts w:hint="default"/>
      </w:rPr>
    </w:lvl>
    <w:lvl w:ilvl="6" w:tplc="1582646A">
      <w:numFmt w:val="bullet"/>
      <w:lvlText w:val="•"/>
      <w:lvlJc w:val="left"/>
      <w:pPr>
        <w:ind w:left="5548" w:hanging="361"/>
      </w:pPr>
      <w:rPr>
        <w:rFonts w:hint="default"/>
      </w:rPr>
    </w:lvl>
    <w:lvl w:ilvl="7" w:tplc="CFD6C3D6">
      <w:numFmt w:val="bullet"/>
      <w:lvlText w:val="•"/>
      <w:lvlJc w:val="left"/>
      <w:pPr>
        <w:ind w:left="6386" w:hanging="361"/>
      </w:pPr>
      <w:rPr>
        <w:rFonts w:hint="default"/>
      </w:rPr>
    </w:lvl>
    <w:lvl w:ilvl="8" w:tplc="69F8CDF6">
      <w:numFmt w:val="bullet"/>
      <w:lvlText w:val="•"/>
      <w:lvlJc w:val="left"/>
      <w:pPr>
        <w:ind w:left="7224" w:hanging="361"/>
      </w:pPr>
      <w:rPr>
        <w:rFonts w:hint="default"/>
      </w:rPr>
    </w:lvl>
  </w:abstractNum>
  <w:abstractNum w:abstractNumId="3">
    <w:nsid w:val="7CFA6630"/>
    <w:multiLevelType w:val="hybridMultilevel"/>
    <w:tmpl w:val="F7CE56D6"/>
    <w:lvl w:ilvl="0" w:tplc="CBFAD74A">
      <w:start w:val="1"/>
      <w:numFmt w:val="decimal"/>
      <w:lvlText w:val="%1."/>
      <w:lvlJc w:val="left"/>
      <w:pPr>
        <w:ind w:left="520" w:hanging="360"/>
        <w:jc w:val="left"/>
      </w:pPr>
      <w:rPr>
        <w:rFonts w:ascii="Times New Roman" w:eastAsia="Times New Roman" w:hAnsi="Times New Roman" w:cs="Times New Roman" w:hint="default"/>
        <w:spacing w:val="-2"/>
        <w:w w:val="99"/>
        <w:sz w:val="24"/>
        <w:szCs w:val="24"/>
      </w:rPr>
    </w:lvl>
    <w:lvl w:ilvl="1" w:tplc="AFE8EE84">
      <w:start w:val="1"/>
      <w:numFmt w:val="upperLetter"/>
      <w:lvlText w:val="%2."/>
      <w:lvlJc w:val="left"/>
      <w:pPr>
        <w:ind w:left="1240" w:hanging="354"/>
        <w:jc w:val="left"/>
      </w:pPr>
      <w:rPr>
        <w:rFonts w:ascii="Times New Roman" w:eastAsia="Times New Roman" w:hAnsi="Times New Roman" w:cs="Times New Roman" w:hint="default"/>
        <w:w w:val="99"/>
        <w:sz w:val="24"/>
        <w:szCs w:val="24"/>
      </w:rPr>
    </w:lvl>
    <w:lvl w:ilvl="2" w:tplc="F3CA441A">
      <w:numFmt w:val="bullet"/>
      <w:lvlText w:val=""/>
      <w:lvlJc w:val="left"/>
      <w:pPr>
        <w:ind w:left="1960" w:hanging="360"/>
      </w:pPr>
      <w:rPr>
        <w:rFonts w:ascii="Symbol" w:eastAsia="Symbol" w:hAnsi="Symbol" w:cs="Symbol" w:hint="default"/>
        <w:w w:val="100"/>
        <w:sz w:val="24"/>
        <w:szCs w:val="24"/>
      </w:rPr>
    </w:lvl>
    <w:lvl w:ilvl="3" w:tplc="F9A025F8">
      <w:numFmt w:val="bullet"/>
      <w:lvlText w:val="•"/>
      <w:lvlJc w:val="left"/>
      <w:pPr>
        <w:ind w:left="1960" w:hanging="360"/>
      </w:pPr>
      <w:rPr>
        <w:rFonts w:hint="default"/>
      </w:rPr>
    </w:lvl>
    <w:lvl w:ilvl="4" w:tplc="1E5E4B3A">
      <w:numFmt w:val="bullet"/>
      <w:lvlText w:val="•"/>
      <w:lvlJc w:val="left"/>
      <w:pPr>
        <w:ind w:left="2951" w:hanging="360"/>
      </w:pPr>
      <w:rPr>
        <w:rFonts w:hint="default"/>
      </w:rPr>
    </w:lvl>
    <w:lvl w:ilvl="5" w:tplc="598258DE">
      <w:numFmt w:val="bullet"/>
      <w:lvlText w:val="•"/>
      <w:lvlJc w:val="left"/>
      <w:pPr>
        <w:ind w:left="3942" w:hanging="360"/>
      </w:pPr>
      <w:rPr>
        <w:rFonts w:hint="default"/>
      </w:rPr>
    </w:lvl>
    <w:lvl w:ilvl="6" w:tplc="BEC2A5D6">
      <w:numFmt w:val="bullet"/>
      <w:lvlText w:val="•"/>
      <w:lvlJc w:val="left"/>
      <w:pPr>
        <w:ind w:left="4934" w:hanging="360"/>
      </w:pPr>
      <w:rPr>
        <w:rFonts w:hint="default"/>
      </w:rPr>
    </w:lvl>
    <w:lvl w:ilvl="7" w:tplc="8110E9CC">
      <w:numFmt w:val="bullet"/>
      <w:lvlText w:val="•"/>
      <w:lvlJc w:val="left"/>
      <w:pPr>
        <w:ind w:left="5925" w:hanging="360"/>
      </w:pPr>
      <w:rPr>
        <w:rFonts w:hint="default"/>
      </w:rPr>
    </w:lvl>
    <w:lvl w:ilvl="8" w:tplc="CB02B2B6">
      <w:numFmt w:val="bullet"/>
      <w:lvlText w:val="•"/>
      <w:lvlJc w:val="left"/>
      <w:pPr>
        <w:ind w:left="6917" w:hanging="360"/>
      </w:pPr>
      <w:rPr>
        <w:rFonts w:hint="default"/>
      </w:rPr>
    </w:lvl>
  </w:abstractNum>
  <w:abstractNum w:abstractNumId="4">
    <w:nsid w:val="7D144F11"/>
    <w:multiLevelType w:val="hybridMultilevel"/>
    <w:tmpl w:val="2F9E370A"/>
    <w:lvl w:ilvl="0" w:tplc="F18AD778">
      <w:numFmt w:val="bullet"/>
      <w:lvlText w:val=""/>
      <w:lvlJc w:val="left"/>
      <w:pPr>
        <w:ind w:left="1170" w:hanging="360"/>
      </w:pPr>
      <w:rPr>
        <w:rFonts w:ascii="Symbol" w:eastAsia="Symbol" w:hAnsi="Symbol" w:cs="Symbol" w:hint="default"/>
        <w:w w:val="100"/>
        <w:sz w:val="24"/>
        <w:szCs w:val="24"/>
      </w:rPr>
    </w:lvl>
    <w:lvl w:ilvl="1" w:tplc="942E2BEA">
      <w:start w:val="1"/>
      <w:numFmt w:val="upperLetter"/>
      <w:lvlText w:val="(%2)"/>
      <w:lvlJc w:val="left"/>
      <w:pPr>
        <w:ind w:left="2936" w:hanging="416"/>
        <w:jc w:val="left"/>
      </w:pPr>
      <w:rPr>
        <w:rFonts w:ascii="Times New Roman" w:eastAsia="Times New Roman" w:hAnsi="Times New Roman" w:cs="Times New Roman" w:hint="default"/>
        <w:i/>
        <w:w w:val="99"/>
        <w:sz w:val="22"/>
        <w:szCs w:val="22"/>
      </w:rPr>
    </w:lvl>
    <w:lvl w:ilvl="2" w:tplc="0E1E0D5C">
      <w:numFmt w:val="bullet"/>
      <w:lvlText w:val="•"/>
      <w:lvlJc w:val="left"/>
      <w:pPr>
        <w:ind w:left="3221" w:hanging="416"/>
      </w:pPr>
      <w:rPr>
        <w:rFonts w:hint="default"/>
      </w:rPr>
    </w:lvl>
    <w:lvl w:ilvl="3" w:tplc="FF54C90C">
      <w:numFmt w:val="bullet"/>
      <w:lvlText w:val="•"/>
      <w:lvlJc w:val="left"/>
      <w:pPr>
        <w:ind w:left="3832" w:hanging="416"/>
      </w:pPr>
      <w:rPr>
        <w:rFonts w:hint="default"/>
      </w:rPr>
    </w:lvl>
    <w:lvl w:ilvl="4" w:tplc="69B22922">
      <w:numFmt w:val="bullet"/>
      <w:lvlText w:val="•"/>
      <w:lvlJc w:val="left"/>
      <w:pPr>
        <w:ind w:left="4443" w:hanging="416"/>
      </w:pPr>
      <w:rPr>
        <w:rFonts w:hint="default"/>
      </w:rPr>
    </w:lvl>
    <w:lvl w:ilvl="5" w:tplc="42926B08">
      <w:numFmt w:val="bullet"/>
      <w:lvlText w:val="•"/>
      <w:lvlJc w:val="left"/>
      <w:pPr>
        <w:ind w:left="5054" w:hanging="416"/>
      </w:pPr>
      <w:rPr>
        <w:rFonts w:hint="default"/>
      </w:rPr>
    </w:lvl>
    <w:lvl w:ilvl="6" w:tplc="716A5F78">
      <w:numFmt w:val="bullet"/>
      <w:lvlText w:val="•"/>
      <w:lvlJc w:val="left"/>
      <w:pPr>
        <w:ind w:left="5665" w:hanging="416"/>
      </w:pPr>
      <w:rPr>
        <w:rFonts w:hint="default"/>
      </w:rPr>
    </w:lvl>
    <w:lvl w:ilvl="7" w:tplc="042EA056">
      <w:numFmt w:val="bullet"/>
      <w:lvlText w:val="•"/>
      <w:lvlJc w:val="left"/>
      <w:pPr>
        <w:ind w:left="6276" w:hanging="416"/>
      </w:pPr>
      <w:rPr>
        <w:rFonts w:hint="default"/>
      </w:rPr>
    </w:lvl>
    <w:lvl w:ilvl="8" w:tplc="94CE2768">
      <w:numFmt w:val="bullet"/>
      <w:lvlText w:val="•"/>
      <w:lvlJc w:val="left"/>
      <w:pPr>
        <w:ind w:left="6887" w:hanging="416"/>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cumentProtection w:edit="readOnly" w:enforcement="1" w:cryptProviderType="rsaFull" w:cryptAlgorithmClass="hash" w:cryptAlgorithmType="typeAny" w:cryptAlgorithmSid="4" w:cryptSpinCount="100000" w:hash="TYQF5fEMfWh7bKXjq9tKM41ZrzQ=" w:salt="5EtL0pc5pkC7gwkrUz7HVA=="/>
  <w:defaultTabStop w:val="720"/>
  <w:drawingGridHorizontalSpacing w:val="110"/>
  <w:displayHorizontalDrawingGridEvery w:val="2"/>
  <w:characterSpacingControl w:val="doNotCompress"/>
  <w:compat>
    <w:ulTrailSpace/>
  </w:compat>
  <w:rsids>
    <w:rsidRoot w:val="3B0D5A65"/>
    <w:rsid w:val="00004C84"/>
    <w:rsid w:val="000119E5"/>
    <w:rsid w:val="0010173F"/>
    <w:rsid w:val="00133D24"/>
    <w:rsid w:val="00160458"/>
    <w:rsid w:val="00174256"/>
    <w:rsid w:val="001920CA"/>
    <w:rsid w:val="001E1223"/>
    <w:rsid w:val="001E70A4"/>
    <w:rsid w:val="00203F9F"/>
    <w:rsid w:val="002052D4"/>
    <w:rsid w:val="00230C9E"/>
    <w:rsid w:val="002801A1"/>
    <w:rsid w:val="002A2D9A"/>
    <w:rsid w:val="002A608D"/>
    <w:rsid w:val="002C4783"/>
    <w:rsid w:val="003224C1"/>
    <w:rsid w:val="00344B20"/>
    <w:rsid w:val="003509B4"/>
    <w:rsid w:val="003B0A17"/>
    <w:rsid w:val="003B406E"/>
    <w:rsid w:val="003E14EF"/>
    <w:rsid w:val="003E27A8"/>
    <w:rsid w:val="00422B05"/>
    <w:rsid w:val="0042428C"/>
    <w:rsid w:val="00473D63"/>
    <w:rsid w:val="00497B84"/>
    <w:rsid w:val="004F659B"/>
    <w:rsid w:val="00500168"/>
    <w:rsid w:val="005034EF"/>
    <w:rsid w:val="00547283"/>
    <w:rsid w:val="00551175"/>
    <w:rsid w:val="00553F93"/>
    <w:rsid w:val="005544D2"/>
    <w:rsid w:val="0055647D"/>
    <w:rsid w:val="005B7626"/>
    <w:rsid w:val="005C7E2A"/>
    <w:rsid w:val="005E6B98"/>
    <w:rsid w:val="00632DDC"/>
    <w:rsid w:val="00635D60"/>
    <w:rsid w:val="00655A72"/>
    <w:rsid w:val="00673391"/>
    <w:rsid w:val="006750C7"/>
    <w:rsid w:val="00697BDC"/>
    <w:rsid w:val="006B3BA4"/>
    <w:rsid w:val="006C4CB2"/>
    <w:rsid w:val="006D0ADA"/>
    <w:rsid w:val="006D0F41"/>
    <w:rsid w:val="006F7460"/>
    <w:rsid w:val="00715F26"/>
    <w:rsid w:val="0079633F"/>
    <w:rsid w:val="00832937"/>
    <w:rsid w:val="00836DEC"/>
    <w:rsid w:val="0089091C"/>
    <w:rsid w:val="008976D5"/>
    <w:rsid w:val="008E775F"/>
    <w:rsid w:val="008F1F03"/>
    <w:rsid w:val="00932BE2"/>
    <w:rsid w:val="00947A3F"/>
    <w:rsid w:val="009B0CAC"/>
    <w:rsid w:val="00A117A9"/>
    <w:rsid w:val="00A45167"/>
    <w:rsid w:val="00A624C6"/>
    <w:rsid w:val="00A77331"/>
    <w:rsid w:val="00A8360C"/>
    <w:rsid w:val="00AA767F"/>
    <w:rsid w:val="00AC4336"/>
    <w:rsid w:val="00AE3A8E"/>
    <w:rsid w:val="00B01560"/>
    <w:rsid w:val="00B04662"/>
    <w:rsid w:val="00B3255F"/>
    <w:rsid w:val="00B50734"/>
    <w:rsid w:val="00BB315B"/>
    <w:rsid w:val="00BC5BF3"/>
    <w:rsid w:val="00BD5338"/>
    <w:rsid w:val="00BE5F4A"/>
    <w:rsid w:val="00C0400A"/>
    <w:rsid w:val="00C325BC"/>
    <w:rsid w:val="00C93FD5"/>
    <w:rsid w:val="00CD2CD4"/>
    <w:rsid w:val="00D355D8"/>
    <w:rsid w:val="00D54854"/>
    <w:rsid w:val="00D6075E"/>
    <w:rsid w:val="00E2602C"/>
    <w:rsid w:val="00E47B57"/>
    <w:rsid w:val="00E66D80"/>
    <w:rsid w:val="00EA25C9"/>
    <w:rsid w:val="00EC1690"/>
    <w:rsid w:val="00EE3AFF"/>
    <w:rsid w:val="00F124A1"/>
    <w:rsid w:val="00F710C3"/>
    <w:rsid w:val="00FB2C4F"/>
    <w:rsid w:val="00FB7137"/>
    <w:rsid w:val="00FD75C8"/>
    <w:rsid w:val="3B0D5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767F"/>
    <w:rPr>
      <w:rFonts w:ascii="Times New Roman" w:eastAsia="Times New Roman" w:hAnsi="Times New Roman" w:cs="Times New Roman"/>
    </w:rPr>
  </w:style>
  <w:style w:type="paragraph" w:styleId="Heading1">
    <w:name w:val="heading 1"/>
    <w:basedOn w:val="Normal"/>
    <w:uiPriority w:val="1"/>
    <w:qFormat/>
    <w:rsid w:val="00AA767F"/>
    <w:pPr>
      <w:spacing w:before="60"/>
      <w:ind w:left="160"/>
      <w:outlineLvl w:val="0"/>
    </w:pPr>
    <w:rPr>
      <w:b/>
      <w:bCs/>
      <w:sz w:val="28"/>
      <w:szCs w:val="28"/>
    </w:rPr>
  </w:style>
  <w:style w:type="paragraph" w:styleId="Heading2">
    <w:name w:val="heading 2"/>
    <w:basedOn w:val="Normal"/>
    <w:uiPriority w:val="1"/>
    <w:qFormat/>
    <w:rsid w:val="00AA767F"/>
    <w:pPr>
      <w:ind w:left="160"/>
      <w:outlineLvl w:val="1"/>
    </w:pPr>
    <w:rPr>
      <w:b/>
      <w:bCs/>
      <w:sz w:val="24"/>
      <w:szCs w:val="24"/>
      <w:u w:val="single" w:color="000000"/>
    </w:rPr>
  </w:style>
  <w:style w:type="paragraph" w:styleId="Heading3">
    <w:name w:val="heading 3"/>
    <w:basedOn w:val="Normal"/>
    <w:uiPriority w:val="1"/>
    <w:qFormat/>
    <w:rsid w:val="00AA767F"/>
    <w:pPr>
      <w:ind w:left="160" w:right="112"/>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767F"/>
    <w:rPr>
      <w:sz w:val="24"/>
      <w:szCs w:val="24"/>
    </w:rPr>
  </w:style>
  <w:style w:type="paragraph" w:styleId="ListParagraph">
    <w:name w:val="List Paragraph"/>
    <w:basedOn w:val="Normal"/>
    <w:uiPriority w:val="1"/>
    <w:qFormat/>
    <w:rsid w:val="00AA767F"/>
    <w:pPr>
      <w:ind w:left="1960" w:hanging="360"/>
    </w:pPr>
  </w:style>
  <w:style w:type="paragraph" w:customStyle="1" w:styleId="TableParagraph">
    <w:name w:val="Table Paragraph"/>
    <w:basedOn w:val="Normal"/>
    <w:uiPriority w:val="1"/>
    <w:qFormat/>
    <w:rsid w:val="00AA767F"/>
  </w:style>
  <w:style w:type="paragraph" w:styleId="BalloonText">
    <w:name w:val="Balloon Text"/>
    <w:basedOn w:val="Normal"/>
    <w:link w:val="BalloonTextChar"/>
    <w:uiPriority w:val="99"/>
    <w:semiHidden/>
    <w:unhideWhenUsed/>
    <w:rsid w:val="00556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47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14328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Speck</dc:creator>
  <cp:lastModifiedBy>dtolleson</cp:lastModifiedBy>
  <cp:revision>3</cp:revision>
  <cp:lastPrinted>2020-06-02T17:55:00Z</cp:lastPrinted>
  <dcterms:created xsi:type="dcterms:W3CDTF">2021-06-23T15:35:00Z</dcterms:created>
  <dcterms:modified xsi:type="dcterms:W3CDTF">2021-11-23T18:03:00Z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2010-12-10T00:00:00Z</vt:filetime>
  </property>
  <property fmtid="{D5CDD505-2E9C-101B-9397-08002B2CF9AE}" pid="3" name="Creator">
    <vt:lpwstr>PScript5.dll Version 5.2.2</vt:lpwstr>
  </property>
  <property fmtid="{D5CDD505-2E9C-101B-9397-08002B2CF9AE}" pid="4" name="LastSaved">
    <vt:filetime>2018-04-04T00:00:00Z</vt:filetime>
  </property>
</Properties>
</file>